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43" w:rsidRDefault="00BD59B7" w:rsidP="00BD59B7">
      <w:pPr>
        <w:ind w:left="-567"/>
      </w:pPr>
      <w:bookmarkStart w:id="0" w:name="_GoBack"/>
      <w:bookmarkEnd w:id="0"/>
      <w:r w:rsidRPr="00BD59B7">
        <w:rPr>
          <w:noProof/>
        </w:rPr>
        <w:drawing>
          <wp:inline distT="0" distB="0" distL="0" distR="0">
            <wp:extent cx="1447800" cy="566909"/>
            <wp:effectExtent l="19050" t="0" r="0" b="0"/>
            <wp:docPr id="6" name="Picture 2"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U_logo_blue_gr_updated"/>
                    <pic:cNvPicPr>
                      <a:picLocks noChangeAspect="1" noChangeArrowheads="1"/>
                    </pic:cNvPicPr>
                  </pic:nvPicPr>
                  <pic:blipFill>
                    <a:blip r:embed="rId6" cstate="print"/>
                    <a:srcRect/>
                    <a:stretch>
                      <a:fillRect/>
                    </a:stretch>
                  </pic:blipFill>
                  <pic:spPr bwMode="auto">
                    <a:xfrm>
                      <a:off x="0" y="0"/>
                      <a:ext cx="1454222" cy="569424"/>
                    </a:xfrm>
                    <a:prstGeom prst="rect">
                      <a:avLst/>
                    </a:prstGeom>
                    <a:noFill/>
                    <a:ln w="9525">
                      <a:noFill/>
                      <a:miter lim="800000"/>
                      <a:headEnd/>
                      <a:tailEnd/>
                    </a:ln>
                  </pic:spPr>
                </pic:pic>
              </a:graphicData>
            </a:graphic>
          </wp:inline>
        </w:drawing>
      </w:r>
    </w:p>
    <w:p w:rsidR="00BD59B7" w:rsidRPr="007F2070" w:rsidRDefault="00BD59B7" w:rsidP="00BD59B7">
      <w:pPr>
        <w:shd w:val="clear" w:color="auto" w:fill="FFFFFF"/>
        <w:ind w:left="-426"/>
        <w:rPr>
          <w:rFonts w:cstheme="minorHAnsi"/>
          <w:b/>
          <w:color w:val="000000"/>
        </w:rPr>
      </w:pPr>
      <w:r w:rsidRPr="007F2070">
        <w:rPr>
          <w:rFonts w:cstheme="minorHAnsi"/>
          <w:b/>
          <w:color w:val="000000"/>
        </w:rPr>
        <w:t>ΔΙΕΥΘΥΝΣΗ ΒΙΒΛΙΟΘΗΚΗΣ ΚΑΙ ΚΕΝΤΡΟΥ ΠΛΗΡΟΦΟΡΗΣΗΣ ΔΙ.ΠΑ.Ε.</w:t>
      </w:r>
    </w:p>
    <w:p w:rsidR="00BD59B7" w:rsidRDefault="00BD59B7" w:rsidP="00BD59B7">
      <w:pPr>
        <w:shd w:val="clear" w:color="auto" w:fill="FFFFFF"/>
        <w:jc w:val="center"/>
        <w:rPr>
          <w:rFonts w:cstheme="minorHAnsi"/>
          <w:b/>
          <w:color w:val="000000"/>
          <w:sz w:val="28"/>
          <w:szCs w:val="28"/>
        </w:rPr>
      </w:pPr>
      <w:r>
        <w:rPr>
          <w:rFonts w:cstheme="minorHAnsi"/>
          <w:b/>
          <w:color w:val="000000"/>
          <w:sz w:val="28"/>
          <w:szCs w:val="28"/>
        </w:rPr>
        <w:t xml:space="preserve">«Πρόγραμμα Εκπαιδευτικών </w:t>
      </w:r>
      <w:r w:rsidR="007F2950">
        <w:rPr>
          <w:rFonts w:cstheme="minorHAnsi"/>
          <w:b/>
          <w:color w:val="000000"/>
          <w:sz w:val="28"/>
          <w:szCs w:val="28"/>
        </w:rPr>
        <w:t xml:space="preserve">Διαδικτυακών </w:t>
      </w:r>
      <w:r>
        <w:rPr>
          <w:rFonts w:cstheme="minorHAnsi"/>
          <w:b/>
          <w:color w:val="000000"/>
          <w:sz w:val="28"/>
          <w:szCs w:val="28"/>
        </w:rPr>
        <w:t xml:space="preserve">Σεμιναρίων </w:t>
      </w:r>
      <w:r w:rsidR="00954FE3">
        <w:rPr>
          <w:rFonts w:cstheme="minorHAnsi"/>
          <w:b/>
          <w:color w:val="000000"/>
          <w:sz w:val="28"/>
          <w:szCs w:val="28"/>
        </w:rPr>
        <w:t>των</w:t>
      </w:r>
      <w:r>
        <w:rPr>
          <w:rFonts w:cstheme="minorHAnsi"/>
          <w:b/>
          <w:color w:val="000000"/>
          <w:sz w:val="28"/>
          <w:szCs w:val="28"/>
        </w:rPr>
        <w:t xml:space="preserve"> Βιβλιοθ</w:t>
      </w:r>
      <w:r w:rsidR="00954FE3">
        <w:rPr>
          <w:rFonts w:cstheme="minorHAnsi"/>
          <w:b/>
          <w:color w:val="000000"/>
          <w:sz w:val="28"/>
          <w:szCs w:val="28"/>
        </w:rPr>
        <w:t>ηκών</w:t>
      </w:r>
      <w:r>
        <w:rPr>
          <w:rFonts w:cstheme="minorHAnsi"/>
          <w:b/>
          <w:color w:val="000000"/>
          <w:sz w:val="28"/>
          <w:szCs w:val="28"/>
        </w:rPr>
        <w:t xml:space="preserve"> του ΔΙ.ΠΑ.Ε.</w:t>
      </w:r>
      <w:r w:rsidR="00954FE3">
        <w:rPr>
          <w:rFonts w:cstheme="minorHAnsi"/>
          <w:b/>
          <w:color w:val="000000"/>
          <w:sz w:val="28"/>
          <w:szCs w:val="28"/>
        </w:rPr>
        <w:t xml:space="preserve"> για </w:t>
      </w:r>
      <w:r w:rsidR="00201F8D">
        <w:rPr>
          <w:rFonts w:cstheme="minorHAnsi"/>
          <w:b/>
          <w:color w:val="000000"/>
          <w:sz w:val="28"/>
          <w:szCs w:val="28"/>
        </w:rPr>
        <w:t>υποψήφιους διδάκτορες</w:t>
      </w:r>
      <w:r>
        <w:rPr>
          <w:rFonts w:cstheme="minorHAnsi"/>
          <w:b/>
          <w:color w:val="000000"/>
          <w:sz w:val="28"/>
          <w:szCs w:val="28"/>
        </w:rPr>
        <w:t>»</w:t>
      </w:r>
    </w:p>
    <w:p w:rsidR="00D416EE" w:rsidRDefault="00BD59B7" w:rsidP="00BD59B7">
      <w:pPr>
        <w:pStyle w:val="a4"/>
        <w:ind w:left="-284"/>
        <w:rPr>
          <w:rFonts w:cstheme="minorHAnsi"/>
          <w:b/>
          <w:sz w:val="24"/>
          <w:szCs w:val="24"/>
        </w:rPr>
      </w:pPr>
      <w:r w:rsidRPr="00BD59B7">
        <w:rPr>
          <w:rFonts w:cstheme="minorHAnsi"/>
          <w:b/>
          <w:sz w:val="24"/>
          <w:szCs w:val="24"/>
        </w:rPr>
        <w:t xml:space="preserve">Θεματικές Ενότητες Σεμιναρίων </w:t>
      </w:r>
    </w:p>
    <w:p w:rsidR="00201F8D" w:rsidRPr="007F0DAC" w:rsidRDefault="00201F8D" w:rsidP="00BD59B7">
      <w:pPr>
        <w:pStyle w:val="a4"/>
        <w:ind w:left="-284"/>
        <w:rPr>
          <w:rFonts w:cstheme="minorHAnsi"/>
          <w:b/>
          <w:sz w:val="24"/>
          <w:szCs w:val="24"/>
        </w:rPr>
      </w:pPr>
    </w:p>
    <w:p w:rsidR="00BD59B7" w:rsidRDefault="00BD59B7" w:rsidP="00BD59B7">
      <w:pPr>
        <w:pStyle w:val="a4"/>
        <w:ind w:left="-284"/>
        <w:rPr>
          <w:rFonts w:cstheme="minorHAnsi"/>
          <w:b/>
          <w:sz w:val="24"/>
          <w:szCs w:val="24"/>
        </w:rPr>
      </w:pPr>
      <w:r w:rsidRPr="00B77829">
        <w:rPr>
          <w:rFonts w:cstheme="minorHAnsi"/>
          <w:b/>
          <w:sz w:val="24"/>
          <w:szCs w:val="24"/>
        </w:rPr>
        <w:t xml:space="preserve">Α) </w:t>
      </w:r>
      <w:r w:rsidR="00792DCB">
        <w:rPr>
          <w:rFonts w:cstheme="minorHAnsi"/>
          <w:b/>
          <w:sz w:val="24"/>
          <w:szCs w:val="24"/>
        </w:rPr>
        <w:t xml:space="preserve">Διαδικτυακό </w:t>
      </w:r>
      <w:r>
        <w:rPr>
          <w:rFonts w:cstheme="minorHAnsi"/>
          <w:b/>
          <w:sz w:val="24"/>
          <w:szCs w:val="24"/>
        </w:rPr>
        <w:t>Σεμινάριο με τίτλο «</w:t>
      </w:r>
      <w:r w:rsidRPr="00B77829">
        <w:rPr>
          <w:rFonts w:cstheme="minorHAnsi"/>
          <w:b/>
          <w:sz w:val="24"/>
          <w:szCs w:val="24"/>
        </w:rPr>
        <w:t>Πλοήγηση στην επιστημονική πληροφορία</w:t>
      </w:r>
      <w:r>
        <w:rPr>
          <w:rFonts w:cstheme="minorHAnsi"/>
          <w:b/>
          <w:sz w:val="24"/>
          <w:szCs w:val="24"/>
        </w:rPr>
        <w:t>»</w:t>
      </w:r>
    </w:p>
    <w:p w:rsidR="00792DCB" w:rsidRDefault="00792DCB" w:rsidP="00BD59B7">
      <w:pPr>
        <w:pStyle w:val="a4"/>
        <w:ind w:left="-284"/>
        <w:rPr>
          <w:rFonts w:cstheme="minorHAnsi"/>
          <w:b/>
          <w:sz w:val="24"/>
          <w:szCs w:val="24"/>
        </w:rPr>
      </w:pPr>
      <w:r>
        <w:rPr>
          <w:rFonts w:cstheme="minorHAnsi"/>
          <w:b/>
          <w:sz w:val="24"/>
          <w:szCs w:val="24"/>
        </w:rPr>
        <w:t xml:space="preserve">Ημερομηνία και </w:t>
      </w:r>
      <w:r w:rsidR="00CE424B">
        <w:rPr>
          <w:rFonts w:cstheme="minorHAnsi"/>
          <w:b/>
          <w:sz w:val="24"/>
          <w:szCs w:val="24"/>
        </w:rPr>
        <w:t>ώ</w:t>
      </w:r>
      <w:r>
        <w:rPr>
          <w:rFonts w:cstheme="minorHAnsi"/>
          <w:b/>
          <w:sz w:val="24"/>
          <w:szCs w:val="24"/>
        </w:rPr>
        <w:t xml:space="preserve">ρα: Τρίτη 27 </w:t>
      </w:r>
      <w:r w:rsidR="00546B80">
        <w:rPr>
          <w:rFonts w:cstheme="minorHAnsi"/>
          <w:b/>
          <w:sz w:val="24"/>
          <w:szCs w:val="24"/>
        </w:rPr>
        <w:t>Μαΐου</w:t>
      </w:r>
      <w:r>
        <w:rPr>
          <w:rFonts w:cstheme="minorHAnsi"/>
          <w:b/>
          <w:sz w:val="24"/>
          <w:szCs w:val="24"/>
        </w:rPr>
        <w:t xml:space="preserve"> 2025 </w:t>
      </w:r>
      <w:r w:rsidR="00B21D65">
        <w:rPr>
          <w:rFonts w:cstheme="minorHAnsi"/>
          <w:b/>
          <w:sz w:val="24"/>
          <w:szCs w:val="24"/>
        </w:rPr>
        <w:t xml:space="preserve">στις </w:t>
      </w:r>
      <w:r>
        <w:rPr>
          <w:rFonts w:cstheme="minorHAnsi"/>
          <w:b/>
          <w:sz w:val="24"/>
          <w:szCs w:val="24"/>
        </w:rPr>
        <w:t>18:00 – 20:00</w:t>
      </w:r>
    </w:p>
    <w:p w:rsidR="0061736F" w:rsidRDefault="00B603FA" w:rsidP="003770CF">
      <w:pPr>
        <w:spacing w:after="0"/>
        <w:ind w:left="-284"/>
        <w:jc w:val="both"/>
        <w:rPr>
          <w:rFonts w:cstheme="minorHAnsi"/>
          <w:sz w:val="24"/>
          <w:szCs w:val="24"/>
          <w:lang w:val="en-US"/>
        </w:rPr>
      </w:pPr>
      <w:r w:rsidRPr="00B603FA">
        <w:rPr>
          <w:rFonts w:cstheme="minorHAnsi"/>
          <w:sz w:val="24"/>
          <w:szCs w:val="24"/>
          <w:u w:val="single"/>
        </w:rPr>
        <w:t>Περιεχόμενο Σεμιναρίου</w:t>
      </w:r>
      <w:r>
        <w:rPr>
          <w:rFonts w:cstheme="minorHAnsi"/>
          <w:sz w:val="24"/>
          <w:szCs w:val="24"/>
        </w:rPr>
        <w:t xml:space="preserve">: </w:t>
      </w:r>
    </w:p>
    <w:p w:rsidR="0061736F" w:rsidRPr="0061736F" w:rsidRDefault="00A66E7F" w:rsidP="0061736F">
      <w:pPr>
        <w:pStyle w:val="a4"/>
        <w:numPr>
          <w:ilvl w:val="0"/>
          <w:numId w:val="4"/>
        </w:numPr>
        <w:spacing w:after="0"/>
        <w:jc w:val="both"/>
        <w:rPr>
          <w:rFonts w:cstheme="minorHAnsi"/>
          <w:bCs/>
          <w:sz w:val="24"/>
          <w:szCs w:val="24"/>
        </w:rPr>
      </w:pPr>
      <w:r w:rsidRPr="0061736F">
        <w:rPr>
          <w:rFonts w:cstheme="minorHAnsi"/>
          <w:sz w:val="24"/>
          <w:szCs w:val="24"/>
        </w:rPr>
        <w:t xml:space="preserve">Συγγραφή Εργασιών και Πνευματικά Δικαιώματα. Παραγωγική τεχνητή νοημοσύνη και ορθή χρήση της. </w:t>
      </w:r>
    </w:p>
    <w:p w:rsidR="0061736F" w:rsidRPr="0061736F" w:rsidRDefault="00A66E7F" w:rsidP="0061736F">
      <w:pPr>
        <w:pStyle w:val="a4"/>
        <w:numPr>
          <w:ilvl w:val="0"/>
          <w:numId w:val="4"/>
        </w:numPr>
        <w:spacing w:after="0"/>
        <w:jc w:val="both"/>
        <w:rPr>
          <w:rFonts w:cstheme="minorHAnsi"/>
          <w:bCs/>
          <w:sz w:val="24"/>
          <w:szCs w:val="24"/>
        </w:rPr>
      </w:pPr>
      <w:r w:rsidRPr="0061736F">
        <w:rPr>
          <w:rFonts w:cstheme="minorHAnsi"/>
          <w:sz w:val="24"/>
          <w:szCs w:val="24"/>
        </w:rPr>
        <w:t xml:space="preserve">Στρατηγικές αναζήτησης - Αξιολόγηση Πηγών Πληροφόρησης. </w:t>
      </w:r>
    </w:p>
    <w:p w:rsidR="0061736F" w:rsidRPr="0061736F" w:rsidRDefault="00A66E7F" w:rsidP="0061736F">
      <w:pPr>
        <w:pStyle w:val="a4"/>
        <w:numPr>
          <w:ilvl w:val="0"/>
          <w:numId w:val="4"/>
        </w:numPr>
        <w:spacing w:after="0"/>
        <w:jc w:val="both"/>
        <w:rPr>
          <w:rFonts w:cstheme="minorHAnsi"/>
          <w:bCs/>
          <w:sz w:val="24"/>
          <w:szCs w:val="24"/>
        </w:rPr>
      </w:pPr>
      <w:r w:rsidRPr="0061736F">
        <w:rPr>
          <w:rFonts w:cstheme="minorHAnsi"/>
          <w:sz w:val="24"/>
          <w:szCs w:val="24"/>
        </w:rPr>
        <w:t>Ηλεκτρονικές πηγές και υπηρεσίες Βιβλιοθήκης</w:t>
      </w:r>
      <w:r w:rsidR="0061736F" w:rsidRPr="0061736F">
        <w:rPr>
          <w:rFonts w:cstheme="minorHAnsi"/>
          <w:sz w:val="24"/>
          <w:szCs w:val="24"/>
        </w:rPr>
        <w:t xml:space="preserve"> - Τρόποι Πρόσβασης</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Αποθετήρια ψηφιακών συλλογών</w:t>
      </w:r>
    </w:p>
    <w:p w:rsidR="0061736F" w:rsidRPr="00D416EE" w:rsidRDefault="00A66E7F" w:rsidP="00D416EE">
      <w:pPr>
        <w:pStyle w:val="a4"/>
        <w:numPr>
          <w:ilvl w:val="1"/>
          <w:numId w:val="4"/>
        </w:numPr>
        <w:spacing w:after="0"/>
        <w:jc w:val="both"/>
        <w:rPr>
          <w:rFonts w:cstheme="minorHAnsi"/>
          <w:bCs/>
          <w:sz w:val="24"/>
          <w:szCs w:val="24"/>
        </w:rPr>
      </w:pPr>
      <w:r w:rsidRPr="0061736F">
        <w:rPr>
          <w:rFonts w:cstheme="minorHAnsi"/>
          <w:sz w:val="24"/>
          <w:szCs w:val="24"/>
        </w:rPr>
        <w:t>Ιδρυματικό Αποθετήριο ΔΙΠΑΕ</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Συνδρομητικές Βάσεις Δεδομένων του Πανεπιστημίου</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 xml:space="preserve">E </w:t>
      </w:r>
      <w:proofErr w:type="spellStart"/>
      <w:r w:rsidRPr="0061736F">
        <w:rPr>
          <w:rFonts w:cstheme="minorHAnsi"/>
          <w:sz w:val="24"/>
          <w:szCs w:val="24"/>
        </w:rPr>
        <w:t>books</w:t>
      </w:r>
      <w:proofErr w:type="spellEnd"/>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HEAL-</w:t>
      </w:r>
      <w:proofErr w:type="spellStart"/>
      <w:r w:rsidRPr="0061736F">
        <w:rPr>
          <w:rFonts w:cstheme="minorHAnsi"/>
          <w:sz w:val="24"/>
          <w:szCs w:val="24"/>
        </w:rPr>
        <w:t>Link</w:t>
      </w:r>
      <w:proofErr w:type="spellEnd"/>
      <w:r w:rsidR="003770CF" w:rsidRPr="0061736F">
        <w:rPr>
          <w:rFonts w:cstheme="minorHAnsi"/>
          <w:sz w:val="24"/>
          <w:szCs w:val="24"/>
        </w:rPr>
        <w:t xml:space="preserve"> (Ηλεκτρονικά Περιοδικά, βιβλία και Βάσεις Δεδομένων)</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Δυνατότητα Δημοσίευσης σε ηλεκτρονικά επιστημονικά περιοδικά</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 xml:space="preserve">Υπηρεσία </w:t>
      </w:r>
      <w:proofErr w:type="spellStart"/>
      <w:r w:rsidRPr="0061736F">
        <w:rPr>
          <w:rFonts w:cstheme="minorHAnsi"/>
          <w:sz w:val="24"/>
          <w:szCs w:val="24"/>
        </w:rPr>
        <w:t>Διαδανεισμού</w:t>
      </w:r>
      <w:proofErr w:type="spellEnd"/>
      <w:r w:rsidRPr="0061736F">
        <w:rPr>
          <w:rFonts w:cstheme="minorHAnsi"/>
          <w:sz w:val="24"/>
          <w:szCs w:val="24"/>
        </w:rPr>
        <w:t xml:space="preserve"> </w:t>
      </w:r>
    </w:p>
    <w:p w:rsidR="00BD59B7"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Γεννήτριες σύνταξης Βιβλιογραφικών Πηγών</w:t>
      </w:r>
    </w:p>
    <w:p w:rsidR="00E935CF" w:rsidRDefault="00E935CF" w:rsidP="00B603FA">
      <w:pPr>
        <w:pStyle w:val="a4"/>
        <w:ind w:left="-284"/>
        <w:jc w:val="both"/>
        <w:rPr>
          <w:rFonts w:cstheme="minorHAnsi"/>
          <w:sz w:val="24"/>
          <w:szCs w:val="24"/>
        </w:rPr>
      </w:pPr>
    </w:p>
    <w:p w:rsidR="00BD59B7" w:rsidRPr="007F0DAC" w:rsidRDefault="00B603FA" w:rsidP="00B603FA">
      <w:pPr>
        <w:pStyle w:val="a4"/>
        <w:ind w:left="-284"/>
        <w:jc w:val="both"/>
        <w:rPr>
          <w:rFonts w:cstheme="minorHAnsi"/>
          <w:sz w:val="24"/>
          <w:szCs w:val="24"/>
        </w:rPr>
      </w:pPr>
      <w:r>
        <w:rPr>
          <w:rFonts w:cstheme="minorHAnsi"/>
          <w:sz w:val="24"/>
          <w:szCs w:val="24"/>
        </w:rPr>
        <w:t>Α</w:t>
      </w:r>
      <w:r w:rsidR="00BD59B7" w:rsidRPr="00B77829">
        <w:rPr>
          <w:rFonts w:cstheme="minorHAnsi"/>
          <w:sz w:val="24"/>
          <w:szCs w:val="24"/>
        </w:rPr>
        <w:t xml:space="preserve">πό τις βιβλιοθηκονόμους: Αγνή </w:t>
      </w:r>
      <w:proofErr w:type="spellStart"/>
      <w:r w:rsidR="00BD59B7" w:rsidRPr="00B77829">
        <w:rPr>
          <w:rFonts w:cstheme="minorHAnsi"/>
          <w:sz w:val="24"/>
          <w:szCs w:val="24"/>
        </w:rPr>
        <w:t>Σιούλα</w:t>
      </w:r>
      <w:proofErr w:type="spellEnd"/>
      <w:r w:rsidR="00BD59B7" w:rsidRPr="00B77829">
        <w:rPr>
          <w:rFonts w:cstheme="minorHAnsi"/>
          <w:sz w:val="24"/>
          <w:szCs w:val="24"/>
        </w:rPr>
        <w:t xml:space="preserve">, </w:t>
      </w:r>
      <w:r w:rsidR="00D416EE" w:rsidRPr="00B77829">
        <w:rPr>
          <w:rFonts w:cstheme="minorHAnsi"/>
          <w:sz w:val="24"/>
          <w:szCs w:val="24"/>
        </w:rPr>
        <w:t xml:space="preserve">Τριανταφυλλιά </w:t>
      </w:r>
      <w:proofErr w:type="spellStart"/>
      <w:r w:rsidR="00D416EE" w:rsidRPr="00B77829">
        <w:rPr>
          <w:rFonts w:cstheme="minorHAnsi"/>
          <w:sz w:val="24"/>
          <w:szCs w:val="24"/>
        </w:rPr>
        <w:t>Τσούκα</w:t>
      </w:r>
      <w:proofErr w:type="spellEnd"/>
      <w:r w:rsidR="00D416EE" w:rsidRPr="00D416EE">
        <w:rPr>
          <w:rFonts w:cstheme="minorHAnsi"/>
          <w:sz w:val="24"/>
          <w:szCs w:val="24"/>
        </w:rPr>
        <w:t>,</w:t>
      </w:r>
      <w:r w:rsidR="00D94BC8" w:rsidRPr="00D94BC8">
        <w:rPr>
          <w:rFonts w:cstheme="minorHAnsi"/>
          <w:sz w:val="24"/>
          <w:szCs w:val="24"/>
        </w:rPr>
        <w:t xml:space="preserve"> </w:t>
      </w:r>
      <w:r w:rsidR="00BD59B7" w:rsidRPr="00B77829">
        <w:rPr>
          <w:rFonts w:cstheme="minorHAnsi"/>
          <w:sz w:val="24"/>
          <w:szCs w:val="24"/>
        </w:rPr>
        <w:t xml:space="preserve">Μάρθα </w:t>
      </w:r>
      <w:proofErr w:type="spellStart"/>
      <w:r w:rsidR="00BD59B7" w:rsidRPr="00B77829">
        <w:rPr>
          <w:rFonts w:cstheme="minorHAnsi"/>
          <w:sz w:val="24"/>
          <w:szCs w:val="24"/>
        </w:rPr>
        <w:t>Χριστοφορίδου</w:t>
      </w:r>
      <w:proofErr w:type="spellEnd"/>
      <w:r w:rsidR="00BD59B7" w:rsidRPr="00B77829">
        <w:rPr>
          <w:rFonts w:cstheme="minorHAnsi"/>
          <w:sz w:val="24"/>
          <w:szCs w:val="24"/>
        </w:rPr>
        <w:t xml:space="preserve">, Σοφία </w:t>
      </w:r>
      <w:proofErr w:type="spellStart"/>
      <w:r w:rsidR="00BD59B7" w:rsidRPr="00B77829">
        <w:rPr>
          <w:rFonts w:cstheme="minorHAnsi"/>
          <w:sz w:val="24"/>
          <w:szCs w:val="24"/>
        </w:rPr>
        <w:t>Γρηγοριάδου</w:t>
      </w:r>
      <w:proofErr w:type="spellEnd"/>
      <w:r w:rsidR="00D416EE" w:rsidRPr="00D416EE">
        <w:rPr>
          <w:rFonts w:cstheme="minorHAnsi"/>
          <w:sz w:val="24"/>
          <w:szCs w:val="24"/>
        </w:rPr>
        <w:t>.</w:t>
      </w:r>
    </w:p>
    <w:p w:rsidR="00CE424B" w:rsidRPr="00A76DCF" w:rsidRDefault="00CE424B" w:rsidP="00325B0C">
      <w:pPr>
        <w:pStyle w:val="a5"/>
        <w:ind w:left="-284"/>
        <w:jc w:val="both"/>
        <w:rPr>
          <w:rFonts w:asciiTheme="minorHAnsi" w:hAnsiTheme="minorHAnsi" w:cstheme="minorHAnsi"/>
          <w:b/>
          <w:sz w:val="24"/>
          <w:szCs w:val="24"/>
        </w:rPr>
      </w:pPr>
      <w:r>
        <w:rPr>
          <w:rFonts w:asciiTheme="minorHAnsi" w:hAnsiTheme="minorHAnsi" w:cstheme="minorHAnsi"/>
          <w:b/>
          <w:sz w:val="24"/>
          <w:szCs w:val="24"/>
        </w:rPr>
        <w:t>Β</w:t>
      </w:r>
      <w:r w:rsidRPr="00A76DCF">
        <w:rPr>
          <w:rFonts w:asciiTheme="minorHAnsi" w:hAnsiTheme="minorHAnsi" w:cstheme="minorHAnsi"/>
          <w:b/>
          <w:sz w:val="24"/>
          <w:szCs w:val="24"/>
        </w:rPr>
        <w:t xml:space="preserve">) </w:t>
      </w:r>
      <w:r>
        <w:rPr>
          <w:rFonts w:asciiTheme="minorHAnsi" w:hAnsiTheme="minorHAnsi" w:cstheme="minorHAnsi"/>
          <w:b/>
          <w:sz w:val="24"/>
          <w:szCs w:val="24"/>
        </w:rPr>
        <w:t>Διαδικτυακό Σεμινάριο με τίτλο «</w:t>
      </w:r>
      <w:proofErr w:type="spellStart"/>
      <w:r w:rsidRPr="00A76DCF">
        <w:rPr>
          <w:rFonts w:asciiTheme="minorHAnsi" w:hAnsiTheme="minorHAnsi" w:cstheme="minorHAnsi"/>
          <w:b/>
          <w:sz w:val="24"/>
          <w:szCs w:val="24"/>
          <w:lang w:val="en-US"/>
        </w:rPr>
        <w:t>Mendeley</w:t>
      </w:r>
      <w:proofErr w:type="spellEnd"/>
      <w:r w:rsidR="00325B0C">
        <w:rPr>
          <w:rFonts w:asciiTheme="minorHAnsi" w:hAnsiTheme="minorHAnsi" w:cstheme="minorHAnsi"/>
          <w:b/>
          <w:sz w:val="24"/>
          <w:szCs w:val="24"/>
        </w:rPr>
        <w:t xml:space="preserve"> </w:t>
      </w:r>
      <w:r w:rsidRPr="00A76DCF">
        <w:rPr>
          <w:rFonts w:asciiTheme="minorHAnsi" w:hAnsiTheme="minorHAnsi" w:cstheme="minorHAnsi"/>
          <w:b/>
          <w:sz w:val="24"/>
          <w:szCs w:val="24"/>
        </w:rPr>
        <w:t>-</w:t>
      </w:r>
      <w:r w:rsidR="00325B0C">
        <w:rPr>
          <w:rFonts w:asciiTheme="minorHAnsi" w:hAnsiTheme="minorHAnsi" w:cstheme="minorHAnsi"/>
          <w:b/>
          <w:sz w:val="24"/>
          <w:szCs w:val="24"/>
        </w:rPr>
        <w:t xml:space="preserve"> </w:t>
      </w:r>
      <w:r w:rsidRPr="00A76DCF">
        <w:rPr>
          <w:rFonts w:asciiTheme="minorHAnsi" w:hAnsiTheme="minorHAnsi" w:cstheme="minorHAnsi"/>
          <w:b/>
          <w:sz w:val="24"/>
          <w:szCs w:val="24"/>
        </w:rPr>
        <w:t>Εφαρμογή διαχείρισης βιβλιογραφίας και συγγραφής εργασιών</w:t>
      </w:r>
      <w:r>
        <w:rPr>
          <w:rFonts w:asciiTheme="minorHAnsi" w:hAnsiTheme="minorHAnsi" w:cstheme="minorHAnsi"/>
          <w:b/>
          <w:sz w:val="24"/>
          <w:szCs w:val="24"/>
        </w:rPr>
        <w:t>»</w:t>
      </w:r>
    </w:p>
    <w:p w:rsidR="00CE424B" w:rsidRPr="00CE424B" w:rsidRDefault="00CE424B" w:rsidP="00325B0C">
      <w:pPr>
        <w:pStyle w:val="a5"/>
        <w:ind w:left="-284"/>
        <w:jc w:val="both"/>
        <w:rPr>
          <w:rFonts w:asciiTheme="minorHAnsi" w:hAnsiTheme="minorHAnsi" w:cstheme="minorHAnsi"/>
          <w:b/>
          <w:sz w:val="24"/>
          <w:szCs w:val="24"/>
        </w:rPr>
      </w:pPr>
      <w:r w:rsidRPr="00CE424B">
        <w:rPr>
          <w:rFonts w:asciiTheme="minorHAnsi" w:hAnsiTheme="minorHAnsi" w:cstheme="minorHAnsi"/>
          <w:b/>
          <w:sz w:val="24"/>
          <w:szCs w:val="24"/>
        </w:rPr>
        <w:t xml:space="preserve">Ημερομηνία και ώρα: </w:t>
      </w:r>
      <w:r w:rsidR="00FF1C5C">
        <w:rPr>
          <w:rFonts w:asciiTheme="minorHAnsi" w:hAnsiTheme="minorHAnsi" w:cstheme="minorHAnsi"/>
          <w:b/>
          <w:sz w:val="24"/>
          <w:szCs w:val="24"/>
        </w:rPr>
        <w:t xml:space="preserve">Τετάρτη 28 </w:t>
      </w:r>
      <w:r w:rsidR="00C0670C">
        <w:rPr>
          <w:rFonts w:asciiTheme="minorHAnsi" w:hAnsiTheme="minorHAnsi" w:cstheme="minorHAnsi"/>
          <w:b/>
          <w:sz w:val="24"/>
          <w:szCs w:val="24"/>
        </w:rPr>
        <w:t>Μ</w:t>
      </w:r>
      <w:r w:rsidR="00546B80">
        <w:rPr>
          <w:rFonts w:asciiTheme="minorHAnsi" w:hAnsiTheme="minorHAnsi" w:cstheme="minorHAnsi"/>
          <w:b/>
          <w:sz w:val="24"/>
          <w:szCs w:val="24"/>
        </w:rPr>
        <w:t>αΐου</w:t>
      </w:r>
      <w:r w:rsidR="00FF1C5C">
        <w:rPr>
          <w:rFonts w:asciiTheme="minorHAnsi" w:hAnsiTheme="minorHAnsi" w:cstheme="minorHAnsi"/>
          <w:b/>
          <w:sz w:val="24"/>
          <w:szCs w:val="24"/>
        </w:rPr>
        <w:t xml:space="preserve"> 2025 </w:t>
      </w:r>
      <w:r w:rsidR="00B21D65">
        <w:rPr>
          <w:rFonts w:asciiTheme="minorHAnsi" w:hAnsiTheme="minorHAnsi" w:cstheme="minorHAnsi"/>
          <w:b/>
          <w:sz w:val="24"/>
          <w:szCs w:val="24"/>
        </w:rPr>
        <w:t>στις</w:t>
      </w:r>
      <w:r w:rsidR="00FF1C5C">
        <w:rPr>
          <w:rFonts w:asciiTheme="minorHAnsi" w:hAnsiTheme="minorHAnsi" w:cstheme="minorHAnsi"/>
          <w:b/>
          <w:sz w:val="24"/>
          <w:szCs w:val="24"/>
        </w:rPr>
        <w:t xml:space="preserve"> 18:00 – 19:00 </w:t>
      </w:r>
    </w:p>
    <w:p w:rsidR="00CE424B" w:rsidRPr="00A76DCF" w:rsidRDefault="00CE424B" w:rsidP="00CE424B">
      <w:pPr>
        <w:spacing w:after="0"/>
        <w:ind w:left="-284"/>
        <w:rPr>
          <w:rFonts w:cstheme="minorHAnsi"/>
          <w:sz w:val="24"/>
          <w:szCs w:val="24"/>
          <w:u w:val="single"/>
        </w:rPr>
      </w:pPr>
    </w:p>
    <w:p w:rsidR="00CE5E0D" w:rsidRPr="00D94BC8" w:rsidRDefault="00CE424B" w:rsidP="00C0670C">
      <w:pPr>
        <w:spacing w:after="0"/>
        <w:ind w:left="-284"/>
        <w:jc w:val="both"/>
        <w:rPr>
          <w:rFonts w:cstheme="minorHAnsi"/>
          <w:sz w:val="24"/>
          <w:szCs w:val="24"/>
          <w:lang w:val="en-US"/>
        </w:rPr>
      </w:pPr>
      <w:r>
        <w:rPr>
          <w:rFonts w:cstheme="minorHAnsi"/>
          <w:sz w:val="24"/>
          <w:szCs w:val="24"/>
          <w:u w:val="single"/>
        </w:rPr>
        <w:t>Περιεχόμενο Σεμιναρίου:</w:t>
      </w:r>
      <w:r w:rsidRPr="00452155">
        <w:rPr>
          <w:rFonts w:cstheme="minorHAnsi"/>
          <w:sz w:val="24"/>
          <w:szCs w:val="24"/>
        </w:rPr>
        <w:t xml:space="preserve"> </w:t>
      </w:r>
      <w:r w:rsidR="00CE5E0D" w:rsidRPr="00CE5E0D">
        <w:rPr>
          <w:rFonts w:cstheme="minorHAnsi"/>
          <w:sz w:val="24"/>
          <w:szCs w:val="24"/>
        </w:rPr>
        <w:t xml:space="preserve">Εκπαίδευση </w:t>
      </w:r>
      <w:r w:rsidR="00CE5E0D">
        <w:rPr>
          <w:rFonts w:cstheme="minorHAnsi"/>
          <w:sz w:val="24"/>
          <w:szCs w:val="24"/>
        </w:rPr>
        <w:t>στη</w:t>
      </w:r>
      <w:r w:rsidR="00D94BC8" w:rsidRPr="00D94BC8">
        <w:rPr>
          <w:rFonts w:cstheme="minorHAnsi"/>
          <w:sz w:val="24"/>
          <w:szCs w:val="24"/>
        </w:rPr>
        <w:t xml:space="preserve"> </w:t>
      </w:r>
      <w:r w:rsidRPr="00826461">
        <w:rPr>
          <w:rFonts w:cstheme="minorHAnsi"/>
          <w:sz w:val="24"/>
          <w:szCs w:val="24"/>
        </w:rPr>
        <w:t>δωρεάν εφαρμογή διαχείρισης βιβλιογραφίας και αναφορών</w:t>
      </w:r>
      <w:r w:rsidR="00D94BC8" w:rsidRPr="00D94BC8">
        <w:rPr>
          <w:rFonts w:cstheme="minorHAnsi"/>
          <w:sz w:val="24"/>
          <w:szCs w:val="24"/>
        </w:rPr>
        <w:t xml:space="preserve"> </w:t>
      </w:r>
      <w:proofErr w:type="spellStart"/>
      <w:r w:rsidR="00CE5E0D">
        <w:rPr>
          <w:rFonts w:cstheme="minorHAnsi"/>
          <w:sz w:val="24"/>
          <w:szCs w:val="24"/>
          <w:lang w:val="en-US"/>
        </w:rPr>
        <w:t>Mendeley</w:t>
      </w:r>
      <w:proofErr w:type="spellEnd"/>
      <w:r w:rsidR="00CE5E0D">
        <w:rPr>
          <w:rFonts w:cstheme="minorHAnsi"/>
          <w:sz w:val="24"/>
          <w:szCs w:val="24"/>
        </w:rPr>
        <w:t>.</w:t>
      </w:r>
      <w:r w:rsidR="00D94BC8" w:rsidRPr="00D94BC8">
        <w:rPr>
          <w:rFonts w:cstheme="minorHAnsi"/>
          <w:sz w:val="24"/>
          <w:szCs w:val="24"/>
        </w:rPr>
        <w:t xml:space="preserve"> </w:t>
      </w:r>
      <w:r w:rsidR="00CE5E0D">
        <w:rPr>
          <w:rFonts w:cstheme="minorHAnsi"/>
          <w:sz w:val="24"/>
          <w:szCs w:val="24"/>
        </w:rPr>
        <w:t>Δημιουργία</w:t>
      </w:r>
      <w:r w:rsidRPr="00826461">
        <w:rPr>
          <w:rFonts w:cstheme="minorHAnsi"/>
          <w:sz w:val="24"/>
          <w:szCs w:val="24"/>
        </w:rPr>
        <w:t xml:space="preserve"> προσωπική</w:t>
      </w:r>
      <w:r w:rsidR="00CE5E0D">
        <w:rPr>
          <w:rFonts w:cstheme="minorHAnsi"/>
          <w:sz w:val="24"/>
          <w:szCs w:val="24"/>
        </w:rPr>
        <w:t>ς</w:t>
      </w:r>
      <w:r w:rsidRPr="00826461">
        <w:rPr>
          <w:rFonts w:cstheme="minorHAnsi"/>
          <w:sz w:val="24"/>
          <w:szCs w:val="24"/>
        </w:rPr>
        <w:t xml:space="preserve"> εικονική</w:t>
      </w:r>
      <w:r w:rsidR="00CE5E0D">
        <w:rPr>
          <w:rFonts w:cstheme="minorHAnsi"/>
          <w:sz w:val="24"/>
          <w:szCs w:val="24"/>
        </w:rPr>
        <w:t>ς</w:t>
      </w:r>
      <w:r w:rsidRPr="00826461">
        <w:rPr>
          <w:rFonts w:cstheme="minorHAnsi"/>
          <w:sz w:val="24"/>
          <w:szCs w:val="24"/>
        </w:rPr>
        <w:t xml:space="preserve"> βιβλιοθήκη</w:t>
      </w:r>
      <w:r w:rsidR="00CE5E0D">
        <w:rPr>
          <w:rFonts w:cstheme="minorHAnsi"/>
          <w:sz w:val="24"/>
          <w:szCs w:val="24"/>
        </w:rPr>
        <w:t>ς</w:t>
      </w:r>
      <w:r w:rsidRPr="00826461">
        <w:rPr>
          <w:rFonts w:cstheme="minorHAnsi"/>
          <w:sz w:val="24"/>
          <w:szCs w:val="24"/>
        </w:rPr>
        <w:t xml:space="preserve"> (με ψηφιακά βιβλία, άρθρα, στατιστικά δεδομένα κ. ά. σε διάφορους τύπους αρχείων)</w:t>
      </w:r>
      <w:r w:rsidR="00CE5E0D">
        <w:rPr>
          <w:rFonts w:cstheme="minorHAnsi"/>
          <w:sz w:val="24"/>
          <w:szCs w:val="24"/>
        </w:rPr>
        <w:t xml:space="preserve">. Σύνδεση του </w:t>
      </w:r>
      <w:proofErr w:type="spellStart"/>
      <w:r w:rsidRPr="00826461">
        <w:rPr>
          <w:rFonts w:cstheme="minorHAnsi"/>
          <w:sz w:val="24"/>
          <w:szCs w:val="24"/>
          <w:lang w:val="en-US"/>
        </w:rPr>
        <w:t>Mendeley</w:t>
      </w:r>
      <w:proofErr w:type="spellEnd"/>
      <w:r w:rsidR="00D94BC8" w:rsidRPr="00D94BC8">
        <w:rPr>
          <w:rFonts w:cstheme="minorHAnsi"/>
          <w:sz w:val="24"/>
          <w:szCs w:val="24"/>
        </w:rPr>
        <w:t xml:space="preserve"> </w:t>
      </w:r>
      <w:r w:rsidR="00AA1C76">
        <w:rPr>
          <w:rFonts w:cstheme="minorHAnsi"/>
          <w:sz w:val="24"/>
          <w:szCs w:val="24"/>
        </w:rPr>
        <w:t xml:space="preserve">με </w:t>
      </w:r>
      <w:r w:rsidR="00AA1C76">
        <w:rPr>
          <w:rFonts w:cstheme="minorHAnsi"/>
          <w:sz w:val="24"/>
          <w:szCs w:val="24"/>
          <w:lang w:val="en-US"/>
        </w:rPr>
        <w:t>Browser</w:t>
      </w:r>
      <w:r w:rsidR="00D94BC8" w:rsidRPr="00D94BC8">
        <w:rPr>
          <w:rFonts w:cstheme="minorHAnsi"/>
          <w:sz w:val="24"/>
          <w:szCs w:val="24"/>
        </w:rPr>
        <w:t xml:space="preserve"> </w:t>
      </w:r>
      <w:r w:rsidR="00AA1C76">
        <w:rPr>
          <w:rFonts w:cstheme="minorHAnsi"/>
          <w:sz w:val="24"/>
          <w:szCs w:val="24"/>
        </w:rPr>
        <w:t xml:space="preserve">και </w:t>
      </w:r>
      <w:r w:rsidRPr="00826461">
        <w:rPr>
          <w:rFonts w:cstheme="minorHAnsi"/>
          <w:sz w:val="24"/>
          <w:szCs w:val="24"/>
        </w:rPr>
        <w:t xml:space="preserve">με το </w:t>
      </w:r>
      <w:r w:rsidRPr="00826461">
        <w:rPr>
          <w:rFonts w:cstheme="minorHAnsi"/>
          <w:sz w:val="24"/>
          <w:szCs w:val="24"/>
          <w:lang w:val="en-US"/>
        </w:rPr>
        <w:t>Microsoft</w:t>
      </w:r>
      <w:r w:rsidR="00D94BC8" w:rsidRPr="00D94BC8">
        <w:rPr>
          <w:rFonts w:cstheme="minorHAnsi"/>
          <w:sz w:val="24"/>
          <w:szCs w:val="24"/>
        </w:rPr>
        <w:t xml:space="preserve"> </w:t>
      </w:r>
      <w:r w:rsidR="00DA199F">
        <w:rPr>
          <w:rFonts w:cstheme="minorHAnsi"/>
          <w:sz w:val="24"/>
          <w:szCs w:val="24"/>
          <w:lang w:val="en-US"/>
        </w:rPr>
        <w:t>Word</w:t>
      </w:r>
      <w:r w:rsidR="00CE5E0D">
        <w:rPr>
          <w:rFonts w:cstheme="minorHAnsi"/>
          <w:sz w:val="24"/>
          <w:szCs w:val="24"/>
        </w:rPr>
        <w:t xml:space="preserve">. </w:t>
      </w:r>
      <w:r w:rsidR="00AA1C76">
        <w:rPr>
          <w:rFonts w:cstheme="minorHAnsi"/>
          <w:sz w:val="24"/>
          <w:szCs w:val="24"/>
        </w:rPr>
        <w:t>Εισαγωγή</w:t>
      </w:r>
      <w:r w:rsidR="00D94BC8" w:rsidRPr="00D94BC8">
        <w:rPr>
          <w:rFonts w:cstheme="minorHAnsi"/>
          <w:sz w:val="24"/>
          <w:szCs w:val="24"/>
          <w:lang w:val="en-US"/>
        </w:rPr>
        <w:t xml:space="preserve"> </w:t>
      </w:r>
      <w:r w:rsidR="00AA1C76">
        <w:rPr>
          <w:rFonts w:cstheme="minorHAnsi"/>
          <w:sz w:val="24"/>
          <w:szCs w:val="24"/>
        </w:rPr>
        <w:t>στα</w:t>
      </w:r>
      <w:r w:rsidR="00D94BC8" w:rsidRPr="00D94BC8">
        <w:rPr>
          <w:rFonts w:cstheme="minorHAnsi"/>
          <w:sz w:val="24"/>
          <w:szCs w:val="24"/>
          <w:lang w:val="en-US"/>
        </w:rPr>
        <w:t xml:space="preserve"> </w:t>
      </w:r>
      <w:r w:rsidR="00AA1C76">
        <w:rPr>
          <w:rFonts w:cstheme="minorHAnsi"/>
          <w:sz w:val="24"/>
          <w:szCs w:val="24"/>
          <w:lang w:val="en-US"/>
        </w:rPr>
        <w:t>A</w:t>
      </w:r>
      <w:r w:rsidR="00AA1C76" w:rsidRPr="00D94BC8">
        <w:rPr>
          <w:rFonts w:cstheme="minorHAnsi"/>
          <w:sz w:val="24"/>
          <w:szCs w:val="24"/>
          <w:lang w:val="en-US"/>
        </w:rPr>
        <w:t>.</w:t>
      </w:r>
      <w:r w:rsidR="00AA1C76">
        <w:rPr>
          <w:rFonts w:cstheme="minorHAnsi"/>
          <w:sz w:val="24"/>
          <w:szCs w:val="24"/>
          <w:lang w:val="en-US"/>
        </w:rPr>
        <w:t>I</w:t>
      </w:r>
      <w:r w:rsidR="00AA1C76" w:rsidRPr="00D94BC8">
        <w:rPr>
          <w:rFonts w:cstheme="minorHAnsi"/>
          <w:sz w:val="24"/>
          <w:szCs w:val="24"/>
          <w:lang w:val="en-US"/>
        </w:rPr>
        <w:t xml:space="preserve">. </w:t>
      </w:r>
      <w:r w:rsidR="00AA1C76">
        <w:rPr>
          <w:rFonts w:cstheme="minorHAnsi"/>
          <w:sz w:val="24"/>
          <w:szCs w:val="24"/>
        </w:rPr>
        <w:t>εργαλεία</w:t>
      </w:r>
      <w:r w:rsidR="00D94BC8" w:rsidRPr="00D94BC8">
        <w:rPr>
          <w:rFonts w:cstheme="minorHAnsi"/>
          <w:sz w:val="24"/>
          <w:szCs w:val="24"/>
          <w:lang w:val="en-US"/>
        </w:rPr>
        <w:t xml:space="preserve"> </w:t>
      </w:r>
      <w:r w:rsidR="00AA1C76">
        <w:rPr>
          <w:rFonts w:cstheme="minorHAnsi"/>
          <w:sz w:val="24"/>
          <w:szCs w:val="24"/>
        </w:rPr>
        <w:t>έρευνας</w:t>
      </w:r>
      <w:r w:rsidR="00D94BC8" w:rsidRPr="00D94BC8">
        <w:rPr>
          <w:rFonts w:cstheme="minorHAnsi"/>
          <w:sz w:val="24"/>
          <w:szCs w:val="24"/>
          <w:lang w:val="en-US"/>
        </w:rPr>
        <w:t xml:space="preserve"> </w:t>
      </w:r>
      <w:r w:rsidR="00AA1C76">
        <w:rPr>
          <w:rFonts w:cstheme="minorHAnsi"/>
          <w:sz w:val="24"/>
          <w:szCs w:val="24"/>
          <w:lang w:val="en-US"/>
        </w:rPr>
        <w:t>Elicit</w:t>
      </w:r>
      <w:r w:rsidR="00AA1C76" w:rsidRPr="00D94BC8">
        <w:rPr>
          <w:rFonts w:cstheme="minorHAnsi"/>
          <w:sz w:val="24"/>
          <w:szCs w:val="24"/>
          <w:lang w:val="en-US"/>
        </w:rPr>
        <w:t xml:space="preserve">, </w:t>
      </w:r>
      <w:proofErr w:type="spellStart"/>
      <w:r w:rsidR="00AA1C76">
        <w:rPr>
          <w:rFonts w:cstheme="minorHAnsi"/>
          <w:sz w:val="24"/>
          <w:szCs w:val="24"/>
          <w:lang w:val="en-US"/>
        </w:rPr>
        <w:t>ResearchRabbit</w:t>
      </w:r>
      <w:proofErr w:type="spellEnd"/>
      <w:r w:rsidR="00D94BC8" w:rsidRPr="00D94BC8">
        <w:rPr>
          <w:rFonts w:cstheme="minorHAnsi"/>
          <w:sz w:val="24"/>
          <w:szCs w:val="24"/>
          <w:lang w:val="en-US"/>
        </w:rPr>
        <w:t xml:space="preserve"> </w:t>
      </w:r>
      <w:r w:rsidR="00AA1C76">
        <w:rPr>
          <w:rFonts w:cstheme="minorHAnsi"/>
          <w:sz w:val="24"/>
          <w:szCs w:val="24"/>
        </w:rPr>
        <w:t>και</w:t>
      </w:r>
      <w:r w:rsidR="00D94BC8">
        <w:rPr>
          <w:rFonts w:cstheme="minorHAnsi"/>
          <w:sz w:val="24"/>
          <w:szCs w:val="24"/>
          <w:lang w:val="en-US"/>
        </w:rPr>
        <w:t xml:space="preserve"> </w:t>
      </w:r>
      <w:r w:rsidR="00AA1C76">
        <w:rPr>
          <w:rFonts w:cstheme="minorHAnsi"/>
          <w:sz w:val="24"/>
          <w:szCs w:val="24"/>
          <w:lang w:val="en-US"/>
        </w:rPr>
        <w:t>Connected</w:t>
      </w:r>
      <w:r w:rsidR="00D94BC8" w:rsidRPr="00D94BC8">
        <w:rPr>
          <w:rFonts w:cstheme="minorHAnsi"/>
          <w:sz w:val="24"/>
          <w:szCs w:val="24"/>
          <w:lang w:val="en-US"/>
        </w:rPr>
        <w:t xml:space="preserve"> </w:t>
      </w:r>
      <w:r w:rsidR="00AA1C76">
        <w:rPr>
          <w:rFonts w:cstheme="minorHAnsi"/>
          <w:sz w:val="24"/>
          <w:szCs w:val="24"/>
          <w:lang w:val="en-US"/>
        </w:rPr>
        <w:t>Papers</w:t>
      </w:r>
      <w:r w:rsidR="00AA1C76" w:rsidRPr="00D94BC8">
        <w:rPr>
          <w:rFonts w:cstheme="minorHAnsi"/>
          <w:sz w:val="24"/>
          <w:szCs w:val="24"/>
          <w:lang w:val="en-US"/>
        </w:rPr>
        <w:t>.</w:t>
      </w:r>
    </w:p>
    <w:p w:rsidR="00E935CF" w:rsidRPr="00D94BC8" w:rsidRDefault="00E935CF" w:rsidP="00CE424B">
      <w:pPr>
        <w:pStyle w:val="a5"/>
        <w:ind w:left="-284"/>
        <w:rPr>
          <w:rFonts w:asciiTheme="minorHAnsi" w:hAnsiTheme="minorHAnsi" w:cstheme="minorHAnsi"/>
          <w:sz w:val="24"/>
          <w:szCs w:val="24"/>
          <w:lang w:val="en-US"/>
        </w:rPr>
      </w:pPr>
    </w:p>
    <w:p w:rsidR="00CE424B" w:rsidRDefault="00CE424B" w:rsidP="00CE424B">
      <w:pPr>
        <w:pStyle w:val="a5"/>
        <w:ind w:left="-284"/>
        <w:rPr>
          <w:rFonts w:asciiTheme="minorHAnsi" w:hAnsiTheme="minorHAnsi" w:cstheme="minorHAnsi"/>
          <w:sz w:val="24"/>
          <w:szCs w:val="24"/>
        </w:rPr>
      </w:pPr>
      <w:r w:rsidRPr="00A76DCF">
        <w:rPr>
          <w:rFonts w:asciiTheme="minorHAnsi" w:hAnsiTheme="minorHAnsi" w:cstheme="minorHAnsi"/>
          <w:sz w:val="24"/>
          <w:szCs w:val="24"/>
        </w:rPr>
        <w:t xml:space="preserve">Από τη βιβλιοθηκονόμο: Αγνή </w:t>
      </w:r>
      <w:proofErr w:type="spellStart"/>
      <w:r w:rsidRPr="00A76DCF">
        <w:rPr>
          <w:rFonts w:asciiTheme="minorHAnsi" w:hAnsiTheme="minorHAnsi" w:cstheme="minorHAnsi"/>
          <w:sz w:val="24"/>
          <w:szCs w:val="24"/>
        </w:rPr>
        <w:t>Σιούλα</w:t>
      </w:r>
      <w:proofErr w:type="spellEnd"/>
    </w:p>
    <w:p w:rsidR="00FF1C5C" w:rsidRDefault="00FF1C5C" w:rsidP="00CE424B">
      <w:pPr>
        <w:pStyle w:val="a5"/>
        <w:ind w:left="-284"/>
        <w:rPr>
          <w:rFonts w:asciiTheme="minorHAnsi" w:hAnsiTheme="minorHAnsi" w:cstheme="minorHAnsi"/>
          <w:sz w:val="24"/>
          <w:szCs w:val="24"/>
        </w:rPr>
      </w:pPr>
    </w:p>
    <w:p w:rsidR="00FF1C5C" w:rsidRDefault="00FF1C5C" w:rsidP="00FF1C5C">
      <w:pPr>
        <w:pStyle w:val="a5"/>
        <w:ind w:left="-284"/>
        <w:rPr>
          <w:rFonts w:asciiTheme="minorHAnsi" w:hAnsiTheme="minorHAnsi" w:cstheme="minorHAnsi"/>
          <w:b/>
          <w:sz w:val="24"/>
          <w:szCs w:val="24"/>
        </w:rPr>
      </w:pPr>
      <w:r>
        <w:rPr>
          <w:rFonts w:asciiTheme="minorHAnsi" w:hAnsiTheme="minorHAnsi" w:cstheme="minorHAnsi"/>
          <w:b/>
          <w:sz w:val="24"/>
          <w:szCs w:val="24"/>
        </w:rPr>
        <w:lastRenderedPageBreak/>
        <w:t>Γ) Διαδικτυακό Σεμινάριο με τίτλο «</w:t>
      </w:r>
      <w:proofErr w:type="spellStart"/>
      <w:r w:rsidRPr="00EA6CF6">
        <w:rPr>
          <w:rFonts w:asciiTheme="minorHAnsi" w:hAnsiTheme="minorHAnsi" w:cstheme="minorHAnsi"/>
          <w:b/>
          <w:sz w:val="24"/>
          <w:szCs w:val="24"/>
          <w:lang w:val="en-US"/>
        </w:rPr>
        <w:t>Zotero</w:t>
      </w:r>
      <w:proofErr w:type="spellEnd"/>
      <w:r w:rsidR="00ED19E1">
        <w:rPr>
          <w:rFonts w:asciiTheme="minorHAnsi" w:hAnsiTheme="minorHAnsi" w:cstheme="minorHAnsi"/>
          <w:b/>
          <w:sz w:val="24"/>
          <w:szCs w:val="24"/>
        </w:rPr>
        <w:t xml:space="preserve"> </w:t>
      </w:r>
      <w:r w:rsidRPr="00EA6CF6">
        <w:rPr>
          <w:rFonts w:asciiTheme="minorHAnsi" w:hAnsiTheme="minorHAnsi" w:cstheme="minorHAnsi"/>
          <w:b/>
          <w:sz w:val="24"/>
          <w:szCs w:val="24"/>
        </w:rPr>
        <w:t>-</w:t>
      </w:r>
      <w:r w:rsidR="00ED19E1">
        <w:rPr>
          <w:rFonts w:asciiTheme="minorHAnsi" w:hAnsiTheme="minorHAnsi" w:cstheme="minorHAnsi"/>
          <w:b/>
          <w:sz w:val="24"/>
          <w:szCs w:val="24"/>
        </w:rPr>
        <w:t xml:space="preserve"> </w:t>
      </w:r>
      <w:r w:rsidRPr="00EA6CF6">
        <w:rPr>
          <w:rFonts w:asciiTheme="minorHAnsi" w:hAnsiTheme="minorHAnsi" w:cstheme="minorHAnsi"/>
          <w:b/>
          <w:sz w:val="24"/>
          <w:szCs w:val="24"/>
        </w:rPr>
        <w:t>Λογισμικό διαχείρισης βιβλιογραφίας και συγγραφής εργασιών</w:t>
      </w:r>
      <w:r>
        <w:rPr>
          <w:rFonts w:asciiTheme="minorHAnsi" w:hAnsiTheme="minorHAnsi" w:cstheme="minorHAnsi"/>
          <w:b/>
          <w:sz w:val="24"/>
          <w:szCs w:val="24"/>
        </w:rPr>
        <w:t>»</w:t>
      </w:r>
    </w:p>
    <w:p w:rsidR="00483D04" w:rsidRPr="00CE424B" w:rsidRDefault="00483D04" w:rsidP="00483D04">
      <w:pPr>
        <w:pStyle w:val="a5"/>
        <w:ind w:left="-284"/>
        <w:rPr>
          <w:rFonts w:asciiTheme="minorHAnsi" w:hAnsiTheme="minorHAnsi" w:cstheme="minorHAnsi"/>
          <w:b/>
          <w:sz w:val="24"/>
          <w:szCs w:val="24"/>
        </w:rPr>
      </w:pPr>
      <w:r w:rsidRPr="00CE424B">
        <w:rPr>
          <w:rFonts w:asciiTheme="minorHAnsi" w:hAnsiTheme="minorHAnsi" w:cstheme="minorHAnsi"/>
          <w:b/>
          <w:sz w:val="24"/>
          <w:szCs w:val="24"/>
        </w:rPr>
        <w:t xml:space="preserve">Ημερομηνία και ώρα: </w:t>
      </w:r>
      <w:r>
        <w:rPr>
          <w:rFonts w:asciiTheme="minorHAnsi" w:hAnsiTheme="minorHAnsi" w:cstheme="minorHAnsi"/>
          <w:b/>
          <w:sz w:val="24"/>
          <w:szCs w:val="24"/>
        </w:rPr>
        <w:t xml:space="preserve">Πέμπτη 29 </w:t>
      </w:r>
      <w:r w:rsidR="00AA1C76">
        <w:rPr>
          <w:rFonts w:asciiTheme="minorHAnsi" w:hAnsiTheme="minorHAnsi" w:cstheme="minorHAnsi"/>
          <w:b/>
          <w:sz w:val="24"/>
          <w:szCs w:val="24"/>
        </w:rPr>
        <w:t>Μ</w:t>
      </w:r>
      <w:r w:rsidR="00546B80">
        <w:rPr>
          <w:rFonts w:asciiTheme="minorHAnsi" w:hAnsiTheme="minorHAnsi" w:cstheme="minorHAnsi"/>
          <w:b/>
          <w:sz w:val="24"/>
          <w:szCs w:val="24"/>
        </w:rPr>
        <w:t>αΐου</w:t>
      </w:r>
      <w:r>
        <w:rPr>
          <w:rFonts w:asciiTheme="minorHAnsi" w:hAnsiTheme="minorHAnsi" w:cstheme="minorHAnsi"/>
          <w:b/>
          <w:sz w:val="24"/>
          <w:szCs w:val="24"/>
        </w:rPr>
        <w:t xml:space="preserve"> 2025 </w:t>
      </w:r>
      <w:r w:rsidR="00B21D65">
        <w:rPr>
          <w:rFonts w:asciiTheme="minorHAnsi" w:hAnsiTheme="minorHAnsi" w:cstheme="minorHAnsi"/>
          <w:b/>
          <w:sz w:val="24"/>
          <w:szCs w:val="24"/>
        </w:rPr>
        <w:t>στις</w:t>
      </w:r>
      <w:r>
        <w:rPr>
          <w:rFonts w:asciiTheme="minorHAnsi" w:hAnsiTheme="minorHAnsi" w:cstheme="minorHAnsi"/>
          <w:b/>
          <w:sz w:val="24"/>
          <w:szCs w:val="24"/>
        </w:rPr>
        <w:t xml:space="preserve"> 1</w:t>
      </w:r>
      <w:r w:rsidR="00AC2F7D">
        <w:rPr>
          <w:rFonts w:asciiTheme="minorHAnsi" w:hAnsiTheme="minorHAnsi" w:cstheme="minorHAnsi"/>
          <w:b/>
          <w:sz w:val="24"/>
          <w:szCs w:val="24"/>
        </w:rPr>
        <w:t>8</w:t>
      </w:r>
      <w:r>
        <w:rPr>
          <w:rFonts w:asciiTheme="minorHAnsi" w:hAnsiTheme="minorHAnsi" w:cstheme="minorHAnsi"/>
          <w:b/>
          <w:sz w:val="24"/>
          <w:szCs w:val="24"/>
        </w:rPr>
        <w:t>:00 – 1</w:t>
      </w:r>
      <w:r w:rsidR="00AC2F7D">
        <w:rPr>
          <w:rFonts w:asciiTheme="minorHAnsi" w:hAnsiTheme="minorHAnsi" w:cstheme="minorHAnsi"/>
          <w:b/>
          <w:sz w:val="24"/>
          <w:szCs w:val="24"/>
        </w:rPr>
        <w:t>9</w:t>
      </w:r>
      <w:r>
        <w:rPr>
          <w:rFonts w:asciiTheme="minorHAnsi" w:hAnsiTheme="minorHAnsi" w:cstheme="minorHAnsi"/>
          <w:b/>
          <w:sz w:val="24"/>
          <w:szCs w:val="24"/>
        </w:rPr>
        <w:t xml:space="preserve">:00 </w:t>
      </w:r>
    </w:p>
    <w:p w:rsidR="00483D04" w:rsidRDefault="00483D04" w:rsidP="00FF1C5C">
      <w:pPr>
        <w:pStyle w:val="a5"/>
        <w:ind w:left="-284"/>
        <w:rPr>
          <w:rFonts w:asciiTheme="minorHAnsi" w:hAnsiTheme="minorHAnsi" w:cstheme="minorHAnsi"/>
          <w:b/>
          <w:sz w:val="24"/>
          <w:szCs w:val="24"/>
        </w:rPr>
      </w:pPr>
    </w:p>
    <w:p w:rsidR="00AD2AD2" w:rsidRDefault="00FF1C5C" w:rsidP="00AD2AD2">
      <w:pPr>
        <w:spacing w:after="0"/>
        <w:ind w:left="-284"/>
        <w:jc w:val="both"/>
      </w:pPr>
      <w:r w:rsidRPr="00EA6CF6">
        <w:rPr>
          <w:rFonts w:cstheme="minorHAnsi"/>
          <w:sz w:val="24"/>
          <w:szCs w:val="24"/>
          <w:u w:val="single"/>
        </w:rPr>
        <w:t>Περιεχόμενο</w:t>
      </w:r>
      <w:r w:rsidR="00707D66">
        <w:rPr>
          <w:rFonts w:cstheme="minorHAnsi"/>
          <w:sz w:val="24"/>
          <w:szCs w:val="24"/>
          <w:u w:val="single"/>
        </w:rPr>
        <w:t xml:space="preserve"> Σεμιναρίου:</w:t>
      </w:r>
      <w:r w:rsidR="002B6F85" w:rsidRPr="002B6F85">
        <w:rPr>
          <w:rFonts w:cstheme="minorHAnsi"/>
          <w:sz w:val="24"/>
          <w:szCs w:val="24"/>
        </w:rPr>
        <w:t xml:space="preserve"> </w:t>
      </w:r>
      <w:r w:rsidR="00707D66" w:rsidRPr="00202BC5">
        <w:rPr>
          <w:rFonts w:cstheme="minorHAnsi"/>
          <w:sz w:val="24"/>
          <w:szCs w:val="24"/>
        </w:rPr>
        <w:t>Εκπαίδευση στο ελεύθερο και ανοικτού κώδικα λογισμικό</w:t>
      </w:r>
      <w:r w:rsidR="002B6F85" w:rsidRPr="002B6F85">
        <w:rPr>
          <w:rFonts w:cstheme="minorHAnsi"/>
          <w:sz w:val="24"/>
          <w:szCs w:val="24"/>
        </w:rPr>
        <w:t xml:space="preserve"> </w:t>
      </w:r>
      <w:r w:rsidRPr="00202BC5">
        <w:rPr>
          <w:rFonts w:ascii="Calibri" w:eastAsia="Times New Roman" w:hAnsi="Calibri" w:cs="Calibri"/>
          <w:bCs/>
          <w:color w:val="000000"/>
          <w:sz w:val="24"/>
          <w:szCs w:val="24"/>
        </w:rPr>
        <w:t>διαχείρισης βιβλιογραφίας</w:t>
      </w:r>
      <w:r w:rsidR="002B6F85" w:rsidRPr="002B6F85">
        <w:rPr>
          <w:rFonts w:ascii="Calibri" w:eastAsia="Times New Roman" w:hAnsi="Calibri" w:cs="Calibri"/>
          <w:bCs/>
          <w:color w:val="000000"/>
          <w:sz w:val="24"/>
          <w:szCs w:val="24"/>
        </w:rPr>
        <w:t xml:space="preserve"> </w:t>
      </w:r>
      <w:proofErr w:type="spellStart"/>
      <w:r w:rsidR="00202BC5" w:rsidRPr="00202BC5">
        <w:rPr>
          <w:rFonts w:ascii="Calibri" w:eastAsia="Times New Roman" w:hAnsi="Calibri" w:cs="Calibri"/>
          <w:bCs/>
          <w:color w:val="000000"/>
          <w:sz w:val="24"/>
          <w:szCs w:val="24"/>
          <w:lang w:val="en-US"/>
        </w:rPr>
        <w:t>Zotero</w:t>
      </w:r>
      <w:proofErr w:type="spellEnd"/>
      <w:r w:rsidRPr="00CD056D">
        <w:rPr>
          <w:rFonts w:ascii="Calibri" w:eastAsia="Times New Roman" w:hAnsi="Calibri" w:cs="Calibri"/>
          <w:color w:val="000000"/>
          <w:sz w:val="24"/>
          <w:szCs w:val="24"/>
        </w:rPr>
        <w:t>.</w:t>
      </w:r>
      <w:r w:rsidR="002B6F85" w:rsidRPr="002B6F85">
        <w:rPr>
          <w:rFonts w:ascii="Calibri" w:eastAsia="Times New Roman" w:hAnsi="Calibri" w:cs="Calibri"/>
          <w:color w:val="000000"/>
          <w:sz w:val="24"/>
          <w:szCs w:val="24"/>
        </w:rPr>
        <w:t xml:space="preserve"> </w:t>
      </w:r>
      <w:r w:rsidR="00AD2AD2" w:rsidRPr="00AD2AD2">
        <w:rPr>
          <w:sz w:val="24"/>
          <w:szCs w:val="24"/>
        </w:rPr>
        <w:t>Στο πλαίσιο αυτής της εκπαίδευσης, οι συμμετέχοντες θα έχουν την ευκαιρία να γνωρίσουν:</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 xml:space="preserve">ην εγκατάσταση και βασική ρύθμιση του </w:t>
      </w:r>
      <w:proofErr w:type="spellStart"/>
      <w:r w:rsidRPr="00AD2AD2">
        <w:rPr>
          <w:sz w:val="24"/>
          <w:szCs w:val="24"/>
        </w:rPr>
        <w:t>Zotero</w:t>
      </w:r>
      <w:proofErr w:type="spellEnd"/>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ον τρόπο εισαγωγής βιβλιογραφικών δεδομένων από βάσεις δεδομένων, ιστοσελίδες και αρχεία PDF</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η δημιουργία και διαχείριση βιβλιογραφικών βιβλιοθηκών</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 xml:space="preserve">η χρήση ετικετών και φακέλων </w:t>
      </w:r>
      <w:r w:rsidR="00592283">
        <w:rPr>
          <w:sz w:val="24"/>
          <w:szCs w:val="24"/>
        </w:rPr>
        <w:t xml:space="preserve">και την αποθήκευση σημειώσεων </w:t>
      </w:r>
      <w:r w:rsidRPr="00AD2AD2">
        <w:rPr>
          <w:sz w:val="24"/>
          <w:szCs w:val="24"/>
        </w:rPr>
        <w:t>για την καλύτερη οργάνωση των πηγών</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 xml:space="preserve">η σύνδεση του </w:t>
      </w:r>
      <w:proofErr w:type="spellStart"/>
      <w:r w:rsidRPr="00AD2AD2">
        <w:rPr>
          <w:sz w:val="24"/>
          <w:szCs w:val="24"/>
        </w:rPr>
        <w:t>Zotero</w:t>
      </w:r>
      <w:proofErr w:type="spellEnd"/>
      <w:r w:rsidRPr="00AD2AD2">
        <w:rPr>
          <w:sz w:val="24"/>
          <w:szCs w:val="24"/>
        </w:rPr>
        <w:t xml:space="preserve"> με λογισμικά επεξεργασίας κειμένου (όπως Microsoft Word και </w:t>
      </w:r>
      <w:proofErr w:type="spellStart"/>
      <w:r w:rsidRPr="00AD2AD2">
        <w:rPr>
          <w:sz w:val="24"/>
          <w:szCs w:val="24"/>
        </w:rPr>
        <w:t>Google</w:t>
      </w:r>
      <w:proofErr w:type="spellEnd"/>
      <w:r w:rsidRPr="00AD2AD2">
        <w:rPr>
          <w:sz w:val="24"/>
          <w:szCs w:val="24"/>
        </w:rPr>
        <w:t xml:space="preserve"> </w:t>
      </w:r>
      <w:proofErr w:type="spellStart"/>
      <w:r w:rsidRPr="00AD2AD2">
        <w:rPr>
          <w:sz w:val="24"/>
          <w:szCs w:val="24"/>
        </w:rPr>
        <w:t>Docs</w:t>
      </w:r>
      <w:proofErr w:type="spellEnd"/>
      <w:r w:rsidRPr="00AD2AD2">
        <w:rPr>
          <w:sz w:val="24"/>
          <w:szCs w:val="24"/>
        </w:rPr>
        <w:t>) για αυτόματες παραπομπές και δημιουργία βιβλιογραφίας</w:t>
      </w:r>
    </w:p>
    <w:p w:rsidR="00E935CF" w:rsidRDefault="00AC2F7D" w:rsidP="002312B8">
      <w:pPr>
        <w:ind w:left="-284"/>
        <w:jc w:val="both"/>
        <w:rPr>
          <w:rFonts w:cstheme="minorHAnsi"/>
          <w:sz w:val="24"/>
          <w:szCs w:val="24"/>
        </w:rPr>
      </w:pPr>
      <w:r w:rsidRPr="00AC2F7D">
        <w:rPr>
          <w:rFonts w:cstheme="minorHAnsi"/>
          <w:sz w:val="24"/>
          <w:szCs w:val="24"/>
        </w:rPr>
        <w:t>Πρόκειται για μια πρακτική εισαγωγή που δεν απαιτεί προηγούμενη εμπειρία, αλλά</w:t>
      </w:r>
      <w:r w:rsidR="00AD2AD2">
        <w:rPr>
          <w:rFonts w:cstheme="minorHAnsi"/>
          <w:sz w:val="24"/>
          <w:szCs w:val="24"/>
        </w:rPr>
        <w:t xml:space="preserve"> μπορεί</w:t>
      </w:r>
      <w:r w:rsidRPr="00AC2F7D">
        <w:rPr>
          <w:rFonts w:cstheme="minorHAnsi"/>
          <w:sz w:val="24"/>
          <w:szCs w:val="24"/>
        </w:rPr>
        <w:t xml:space="preserve"> να διευκολύνει ουσιαστικά την καθημερινή ερευνητική εργασία.</w:t>
      </w:r>
    </w:p>
    <w:p w:rsidR="00707D66" w:rsidRPr="003954D8" w:rsidRDefault="00707D66" w:rsidP="00707D66">
      <w:pPr>
        <w:ind w:left="-284"/>
        <w:rPr>
          <w:rFonts w:cstheme="minorHAnsi"/>
          <w:sz w:val="24"/>
          <w:szCs w:val="24"/>
        </w:rPr>
      </w:pPr>
      <w:r w:rsidRPr="003954D8">
        <w:rPr>
          <w:rFonts w:cstheme="minorHAnsi"/>
          <w:sz w:val="24"/>
          <w:szCs w:val="24"/>
        </w:rPr>
        <w:t xml:space="preserve">Από τη βιβλιοθηκονόμο: Κατερίνα </w:t>
      </w:r>
      <w:proofErr w:type="spellStart"/>
      <w:r w:rsidRPr="003954D8">
        <w:rPr>
          <w:rFonts w:cstheme="minorHAnsi"/>
          <w:sz w:val="24"/>
          <w:szCs w:val="24"/>
        </w:rPr>
        <w:t>Κατσαούνη</w:t>
      </w:r>
      <w:proofErr w:type="spellEnd"/>
    </w:p>
    <w:p w:rsidR="00CE424B" w:rsidRPr="00B77829" w:rsidRDefault="00CE424B" w:rsidP="00B603FA">
      <w:pPr>
        <w:pStyle w:val="a4"/>
        <w:ind w:left="-284"/>
        <w:jc w:val="both"/>
        <w:rPr>
          <w:rFonts w:cstheme="minorHAnsi"/>
          <w:sz w:val="24"/>
          <w:szCs w:val="24"/>
        </w:rPr>
      </w:pPr>
    </w:p>
    <w:p w:rsidR="004D19AD" w:rsidRDefault="00AA1C76" w:rsidP="009461C3">
      <w:pPr>
        <w:pStyle w:val="a4"/>
        <w:ind w:left="-284"/>
        <w:jc w:val="both"/>
        <w:rPr>
          <w:rFonts w:cstheme="minorHAnsi"/>
          <w:b/>
          <w:sz w:val="24"/>
          <w:szCs w:val="24"/>
        </w:rPr>
      </w:pPr>
      <w:r>
        <w:rPr>
          <w:rFonts w:cstheme="minorHAnsi"/>
          <w:b/>
          <w:sz w:val="24"/>
          <w:szCs w:val="24"/>
        </w:rPr>
        <w:t>Δ)</w:t>
      </w:r>
      <w:r w:rsidR="00A71049" w:rsidRPr="00A71049">
        <w:rPr>
          <w:rFonts w:cstheme="minorHAnsi"/>
          <w:b/>
          <w:sz w:val="24"/>
          <w:szCs w:val="24"/>
        </w:rPr>
        <w:t xml:space="preserve"> </w:t>
      </w:r>
      <w:r w:rsidR="004D19AD" w:rsidRPr="00CA135F">
        <w:rPr>
          <w:rFonts w:cstheme="minorHAnsi"/>
          <w:b/>
          <w:sz w:val="24"/>
          <w:szCs w:val="24"/>
        </w:rPr>
        <w:t xml:space="preserve">Λογοκλοπή, Τεχνητή Νοημοσύνη και </w:t>
      </w:r>
      <w:proofErr w:type="spellStart"/>
      <w:r w:rsidR="004D19AD" w:rsidRPr="00CA135F">
        <w:rPr>
          <w:rFonts w:cstheme="minorHAnsi"/>
          <w:b/>
          <w:sz w:val="24"/>
          <w:szCs w:val="24"/>
          <w:lang w:val="en-US"/>
        </w:rPr>
        <w:t>Turnitin</w:t>
      </w:r>
      <w:proofErr w:type="spellEnd"/>
      <w:r w:rsidR="004D19AD" w:rsidRPr="00CA135F">
        <w:rPr>
          <w:rFonts w:cstheme="minorHAnsi"/>
          <w:b/>
          <w:sz w:val="24"/>
          <w:szCs w:val="24"/>
        </w:rPr>
        <w:t>: εργαλεία και τεχνικές για ακαδημαϊκή ακεραιότητα</w:t>
      </w:r>
    </w:p>
    <w:p w:rsidR="004D19AD" w:rsidRDefault="004D19AD" w:rsidP="009461C3">
      <w:pPr>
        <w:pStyle w:val="a4"/>
        <w:ind w:left="-284"/>
        <w:jc w:val="both"/>
        <w:rPr>
          <w:rFonts w:cstheme="minorHAnsi"/>
          <w:b/>
          <w:sz w:val="24"/>
          <w:szCs w:val="24"/>
        </w:rPr>
      </w:pPr>
      <w:r>
        <w:rPr>
          <w:rFonts w:cstheme="minorHAnsi"/>
          <w:b/>
          <w:sz w:val="24"/>
          <w:szCs w:val="24"/>
        </w:rPr>
        <w:t xml:space="preserve">Ημερομηνία και ώρα: Παρασκευή 30 </w:t>
      </w:r>
      <w:r w:rsidR="00C0670C">
        <w:rPr>
          <w:rFonts w:cstheme="minorHAnsi"/>
          <w:b/>
          <w:sz w:val="24"/>
          <w:szCs w:val="24"/>
        </w:rPr>
        <w:t>Μ</w:t>
      </w:r>
      <w:r w:rsidR="00546B80">
        <w:rPr>
          <w:rFonts w:cstheme="minorHAnsi"/>
          <w:b/>
          <w:sz w:val="24"/>
          <w:szCs w:val="24"/>
        </w:rPr>
        <w:t>αΐου</w:t>
      </w:r>
      <w:r>
        <w:rPr>
          <w:rFonts w:cstheme="minorHAnsi"/>
          <w:b/>
          <w:sz w:val="24"/>
          <w:szCs w:val="24"/>
        </w:rPr>
        <w:t xml:space="preserve"> 2025 </w:t>
      </w:r>
      <w:r w:rsidR="009461C3">
        <w:rPr>
          <w:rFonts w:cstheme="minorHAnsi"/>
          <w:b/>
          <w:sz w:val="24"/>
          <w:szCs w:val="24"/>
        </w:rPr>
        <w:t>στις</w:t>
      </w:r>
      <w:r>
        <w:rPr>
          <w:rFonts w:cstheme="minorHAnsi"/>
          <w:b/>
          <w:sz w:val="24"/>
          <w:szCs w:val="24"/>
        </w:rPr>
        <w:t xml:space="preserve"> 1</w:t>
      </w:r>
      <w:r w:rsidR="00FB251E">
        <w:rPr>
          <w:rFonts w:cstheme="minorHAnsi"/>
          <w:b/>
          <w:sz w:val="24"/>
          <w:szCs w:val="24"/>
        </w:rPr>
        <w:t>8</w:t>
      </w:r>
      <w:r>
        <w:rPr>
          <w:rFonts w:cstheme="minorHAnsi"/>
          <w:b/>
          <w:sz w:val="24"/>
          <w:szCs w:val="24"/>
        </w:rPr>
        <w:t>:00 – 1</w:t>
      </w:r>
      <w:r w:rsidR="00FB251E">
        <w:rPr>
          <w:rFonts w:cstheme="minorHAnsi"/>
          <w:b/>
          <w:sz w:val="24"/>
          <w:szCs w:val="24"/>
        </w:rPr>
        <w:t>9</w:t>
      </w:r>
      <w:r>
        <w:rPr>
          <w:rFonts w:cstheme="minorHAnsi"/>
          <w:b/>
          <w:sz w:val="24"/>
          <w:szCs w:val="24"/>
        </w:rPr>
        <w:t>:</w:t>
      </w:r>
      <w:r w:rsidR="00FB251E">
        <w:rPr>
          <w:rFonts w:cstheme="minorHAnsi"/>
          <w:b/>
          <w:sz w:val="24"/>
          <w:szCs w:val="24"/>
        </w:rPr>
        <w:t>3</w:t>
      </w:r>
      <w:r>
        <w:rPr>
          <w:rFonts w:cstheme="minorHAnsi"/>
          <w:b/>
          <w:sz w:val="24"/>
          <w:szCs w:val="24"/>
        </w:rPr>
        <w:t>0</w:t>
      </w:r>
    </w:p>
    <w:p w:rsidR="00FB251E" w:rsidRPr="00FB251E" w:rsidRDefault="004D19AD" w:rsidP="00FB251E">
      <w:pPr>
        <w:ind w:left="-284"/>
        <w:jc w:val="both"/>
        <w:textAlignment w:val="baseline"/>
        <w:rPr>
          <w:rFonts w:ascii="Calibri" w:eastAsia="Times New Roman" w:hAnsi="Calibri" w:cs="Calibri"/>
          <w:color w:val="000000"/>
          <w:sz w:val="24"/>
          <w:szCs w:val="24"/>
        </w:rPr>
      </w:pPr>
      <w:r w:rsidRPr="00CD056D">
        <w:rPr>
          <w:rFonts w:ascii="Calibri" w:eastAsia="Times New Roman" w:hAnsi="Calibri" w:cs="Calibri"/>
          <w:color w:val="000000"/>
          <w:sz w:val="24"/>
          <w:szCs w:val="24"/>
          <w:u w:val="single"/>
        </w:rPr>
        <w:t>Περιεχόμενο</w:t>
      </w:r>
      <w:r>
        <w:rPr>
          <w:rFonts w:ascii="Calibri" w:eastAsia="Times New Roman" w:hAnsi="Calibri" w:cs="Calibri"/>
          <w:color w:val="000000"/>
          <w:sz w:val="24"/>
          <w:szCs w:val="24"/>
          <w:u w:val="single"/>
        </w:rPr>
        <w:t xml:space="preserve"> Σεμιναρίου:</w:t>
      </w:r>
      <w:r w:rsidR="00FB251E" w:rsidRPr="00FB251E">
        <w:rPr>
          <w:rFonts w:ascii="Calibri" w:eastAsia="Times New Roman" w:hAnsi="Calibri" w:cs="Calibri"/>
          <w:color w:val="000000"/>
          <w:sz w:val="24"/>
          <w:szCs w:val="24"/>
        </w:rPr>
        <w:t xml:space="preserve"> Ενημέρωση για τις μορφές και τ</w:t>
      </w:r>
      <w:r w:rsidR="00FB251E">
        <w:rPr>
          <w:rFonts w:ascii="Calibri" w:eastAsia="Times New Roman" w:hAnsi="Calibri" w:cs="Calibri"/>
          <w:color w:val="000000"/>
          <w:sz w:val="24"/>
          <w:szCs w:val="24"/>
        </w:rPr>
        <w:t>ι</w:t>
      </w:r>
      <w:r w:rsidR="00FB251E" w:rsidRPr="00FB251E">
        <w:rPr>
          <w:rFonts w:ascii="Calibri" w:eastAsia="Times New Roman" w:hAnsi="Calibri" w:cs="Calibri"/>
          <w:color w:val="000000"/>
          <w:sz w:val="24"/>
          <w:szCs w:val="24"/>
        </w:rPr>
        <w:t xml:space="preserve">ς συνέπειες της λογοκλοπής, με ιδιαίτερη έμφαση στη χρήση προηγμένων τεχνολογικών εργαλείων, όπως το εργαλείο </w:t>
      </w:r>
      <w:proofErr w:type="spellStart"/>
      <w:r w:rsidR="00FB251E" w:rsidRPr="00FB251E">
        <w:rPr>
          <w:rFonts w:ascii="Calibri" w:eastAsia="Times New Roman" w:hAnsi="Calibri" w:cs="Calibri"/>
          <w:color w:val="000000"/>
          <w:sz w:val="24"/>
          <w:szCs w:val="24"/>
        </w:rPr>
        <w:t>Turnitin</w:t>
      </w:r>
      <w:proofErr w:type="spellEnd"/>
      <w:r w:rsidR="00FB251E" w:rsidRPr="00FB251E">
        <w:rPr>
          <w:rFonts w:ascii="Calibri" w:eastAsia="Times New Roman" w:hAnsi="Calibri" w:cs="Calibri"/>
          <w:color w:val="000000"/>
          <w:sz w:val="24"/>
          <w:szCs w:val="24"/>
        </w:rPr>
        <w:t>. Εκπαίδευση στην ερμηνεία των Αναφορών Ομοιότητας</w:t>
      </w:r>
      <w:r w:rsidR="00A71049" w:rsidRPr="00A71049">
        <w:rPr>
          <w:rFonts w:ascii="Calibri" w:eastAsia="Times New Roman" w:hAnsi="Calibri" w:cs="Calibri"/>
          <w:color w:val="000000"/>
          <w:sz w:val="24"/>
          <w:szCs w:val="24"/>
        </w:rPr>
        <w:t xml:space="preserve"> </w:t>
      </w:r>
      <w:r w:rsidR="009B4040">
        <w:rPr>
          <w:rFonts w:ascii="Calibri" w:eastAsia="Times New Roman" w:hAnsi="Calibri" w:cs="Calibri"/>
          <w:color w:val="000000"/>
          <w:sz w:val="24"/>
          <w:szCs w:val="24"/>
        </w:rPr>
        <w:t xml:space="preserve">(δηλαδή του αποτελέσματος ελέγχου του κειμένου) </w:t>
      </w:r>
      <w:r w:rsidR="00FB251E" w:rsidRPr="00FB251E">
        <w:rPr>
          <w:rFonts w:ascii="Calibri" w:eastAsia="Times New Roman" w:hAnsi="Calibri" w:cs="Calibri"/>
          <w:color w:val="000000"/>
          <w:sz w:val="24"/>
          <w:szCs w:val="24"/>
        </w:rPr>
        <w:t>και στη σωστή ενσωμάτωση πηγών ώστε να αποφεύγεται η αθέμιτη χρήση υλικού. Πέρα από την πρόληψη της λογοκλοπής, το σεμινάριο αναδεικνύει τον ταχέως αναπτυσσόμενο ρόλο της Τεχνητής Νοημοσύνης στην ακαδημαϊκή συγγραφή. Θα παρουσιαστούν χρήσιμα εργαλεία που μπορούν να ενισχύσουν τη δουλειά των ερευνητών</w:t>
      </w:r>
      <w:r w:rsidR="00FB251E">
        <w:rPr>
          <w:rFonts w:ascii="Calibri" w:eastAsia="Times New Roman" w:hAnsi="Calibri" w:cs="Calibri"/>
          <w:color w:val="000000"/>
          <w:sz w:val="24"/>
          <w:szCs w:val="24"/>
        </w:rPr>
        <w:t xml:space="preserve">. </w:t>
      </w:r>
    </w:p>
    <w:p w:rsidR="004D19AD" w:rsidRDefault="004D19AD" w:rsidP="0064584F">
      <w:pPr>
        <w:ind w:left="-567" w:firstLine="283"/>
        <w:rPr>
          <w:rFonts w:cstheme="minorHAnsi"/>
          <w:sz w:val="24"/>
          <w:szCs w:val="24"/>
        </w:rPr>
      </w:pPr>
      <w:r w:rsidRPr="003954D8">
        <w:rPr>
          <w:rFonts w:cstheme="minorHAnsi"/>
          <w:sz w:val="24"/>
          <w:szCs w:val="24"/>
        </w:rPr>
        <w:t xml:space="preserve">Από τη βιβλιοθηκονόμο: Κατερίνα </w:t>
      </w:r>
      <w:proofErr w:type="spellStart"/>
      <w:r w:rsidRPr="003954D8">
        <w:rPr>
          <w:rFonts w:cstheme="minorHAnsi"/>
          <w:sz w:val="24"/>
          <w:szCs w:val="24"/>
        </w:rPr>
        <w:t>Κατσαούνη</w:t>
      </w:r>
      <w:proofErr w:type="spellEnd"/>
    </w:p>
    <w:p w:rsidR="00E61A89" w:rsidRPr="003954D8" w:rsidRDefault="00407E23" w:rsidP="0064584F">
      <w:pPr>
        <w:ind w:left="-567" w:firstLine="283"/>
        <w:rPr>
          <w:rFonts w:cstheme="minorHAnsi"/>
          <w:sz w:val="24"/>
          <w:szCs w:val="24"/>
        </w:rPr>
      </w:pPr>
      <w:r>
        <w:rPr>
          <w:rFonts w:cstheme="minorHAnsi"/>
          <w:sz w:val="24"/>
          <w:szCs w:val="24"/>
        </w:rPr>
        <w:t xml:space="preserve">Απαιτείται η </w:t>
      </w:r>
      <w:r w:rsidR="00E61A89">
        <w:rPr>
          <w:rFonts w:cstheme="minorHAnsi"/>
          <w:sz w:val="24"/>
          <w:szCs w:val="24"/>
        </w:rPr>
        <w:t xml:space="preserve">εγγραφή στα Σεμινάρια </w:t>
      </w:r>
      <w:r>
        <w:rPr>
          <w:rFonts w:cstheme="minorHAnsi"/>
          <w:sz w:val="24"/>
          <w:szCs w:val="24"/>
        </w:rPr>
        <w:t xml:space="preserve">συμπληρώνοντας τη φόρμα </w:t>
      </w:r>
      <w:hyperlink r:id="rId7" w:history="1">
        <w:r w:rsidR="00E61A89" w:rsidRPr="000A55A6">
          <w:rPr>
            <w:rStyle w:val="-"/>
            <w:rFonts w:cstheme="minorHAnsi"/>
            <w:b/>
            <w:sz w:val="24"/>
            <w:szCs w:val="24"/>
          </w:rPr>
          <w:t>εδώ</w:t>
        </w:r>
      </w:hyperlink>
    </w:p>
    <w:p w:rsidR="00BD59B7" w:rsidRDefault="00BD59B7" w:rsidP="00407E23">
      <w:pPr>
        <w:ind w:left="-284"/>
      </w:pPr>
    </w:p>
    <w:sectPr w:rsidR="00BD59B7" w:rsidSect="00317B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D457C"/>
    <w:multiLevelType w:val="hybridMultilevel"/>
    <w:tmpl w:val="188C381C"/>
    <w:lvl w:ilvl="0" w:tplc="360CD672">
      <w:numFmt w:val="bullet"/>
      <w:lvlText w:val=""/>
      <w:lvlJc w:val="left"/>
      <w:pPr>
        <w:ind w:left="1125" w:hanging="405"/>
      </w:pPr>
      <w:rPr>
        <w:rFonts w:ascii="Symbol" w:eastAsia="Symbol" w:hAnsi="Symbol" w:cs="Symbol" w:hint="default"/>
        <w:sz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2BD260B9"/>
    <w:multiLevelType w:val="hybridMultilevel"/>
    <w:tmpl w:val="F7704760"/>
    <w:lvl w:ilvl="0" w:tplc="CB728CA4">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nsid w:val="2DE8625E"/>
    <w:multiLevelType w:val="hybridMultilevel"/>
    <w:tmpl w:val="D30E3E20"/>
    <w:lvl w:ilvl="0" w:tplc="04080001">
      <w:start w:val="1"/>
      <w:numFmt w:val="bullet"/>
      <w:lvlText w:val=""/>
      <w:lvlJc w:val="left"/>
      <w:pPr>
        <w:ind w:left="436" w:hanging="360"/>
      </w:pPr>
      <w:rPr>
        <w:rFonts w:ascii="Symbol" w:hAnsi="Symbol" w:hint="default"/>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
    <w:nsid w:val="5DA25571"/>
    <w:multiLevelType w:val="hybridMultilevel"/>
    <w:tmpl w:val="7BF27086"/>
    <w:lvl w:ilvl="0" w:tplc="652A8CA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F337852"/>
    <w:multiLevelType w:val="hybridMultilevel"/>
    <w:tmpl w:val="5694F0D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BA"/>
    <w:rsid w:val="000846A3"/>
    <w:rsid w:val="00095DA4"/>
    <w:rsid w:val="000A55A6"/>
    <w:rsid w:val="00174753"/>
    <w:rsid w:val="001C2199"/>
    <w:rsid w:val="001F4514"/>
    <w:rsid w:val="00201F8D"/>
    <w:rsid w:val="00202BC5"/>
    <w:rsid w:val="002312B8"/>
    <w:rsid w:val="002B6F85"/>
    <w:rsid w:val="00317B35"/>
    <w:rsid w:val="00325B0C"/>
    <w:rsid w:val="003770CF"/>
    <w:rsid w:val="003849A5"/>
    <w:rsid w:val="00407E23"/>
    <w:rsid w:val="00452155"/>
    <w:rsid w:val="00483D04"/>
    <w:rsid w:val="004D19AD"/>
    <w:rsid w:val="00546B80"/>
    <w:rsid w:val="00592283"/>
    <w:rsid w:val="0061736F"/>
    <w:rsid w:val="0064584F"/>
    <w:rsid w:val="006A38E6"/>
    <w:rsid w:val="00707D66"/>
    <w:rsid w:val="007527B9"/>
    <w:rsid w:val="00770DC2"/>
    <w:rsid w:val="00780098"/>
    <w:rsid w:val="00782343"/>
    <w:rsid w:val="00792DCB"/>
    <w:rsid w:val="007E6990"/>
    <w:rsid w:val="007F0DAC"/>
    <w:rsid w:val="007F2950"/>
    <w:rsid w:val="008101E6"/>
    <w:rsid w:val="009461C3"/>
    <w:rsid w:val="00954FE3"/>
    <w:rsid w:val="009B4040"/>
    <w:rsid w:val="00A66677"/>
    <w:rsid w:val="00A66E7F"/>
    <w:rsid w:val="00A71049"/>
    <w:rsid w:val="00AA1C76"/>
    <w:rsid w:val="00AC2F7D"/>
    <w:rsid w:val="00AD2AD2"/>
    <w:rsid w:val="00B21D65"/>
    <w:rsid w:val="00B248D2"/>
    <w:rsid w:val="00B603FA"/>
    <w:rsid w:val="00B734E2"/>
    <w:rsid w:val="00BC5AFF"/>
    <w:rsid w:val="00BD59B7"/>
    <w:rsid w:val="00C0670C"/>
    <w:rsid w:val="00C111BA"/>
    <w:rsid w:val="00CE424B"/>
    <w:rsid w:val="00CE5E0D"/>
    <w:rsid w:val="00D005BC"/>
    <w:rsid w:val="00D2389D"/>
    <w:rsid w:val="00D416EE"/>
    <w:rsid w:val="00D740F2"/>
    <w:rsid w:val="00D94BC8"/>
    <w:rsid w:val="00DA199F"/>
    <w:rsid w:val="00E61A89"/>
    <w:rsid w:val="00E935CF"/>
    <w:rsid w:val="00ED19E1"/>
    <w:rsid w:val="00ED6EFB"/>
    <w:rsid w:val="00F52735"/>
    <w:rsid w:val="00FB251E"/>
    <w:rsid w:val="00FC2DBB"/>
    <w:rsid w:val="00FC7531"/>
    <w:rsid w:val="00FE2570"/>
    <w:rsid w:val="00FF1C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9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D59B7"/>
    <w:rPr>
      <w:rFonts w:ascii="Tahoma" w:hAnsi="Tahoma" w:cs="Tahoma"/>
      <w:sz w:val="16"/>
      <w:szCs w:val="16"/>
    </w:rPr>
  </w:style>
  <w:style w:type="paragraph" w:styleId="a4">
    <w:name w:val="List Paragraph"/>
    <w:basedOn w:val="a"/>
    <w:uiPriority w:val="34"/>
    <w:qFormat/>
    <w:rsid w:val="00BD59B7"/>
    <w:pPr>
      <w:ind w:left="720"/>
      <w:contextualSpacing/>
    </w:pPr>
  </w:style>
  <w:style w:type="paragraph" w:styleId="a5">
    <w:name w:val="Plain Text"/>
    <w:basedOn w:val="a"/>
    <w:link w:val="Char0"/>
    <w:uiPriority w:val="99"/>
    <w:unhideWhenUsed/>
    <w:rsid w:val="00CE424B"/>
    <w:pPr>
      <w:spacing w:after="0" w:line="240" w:lineRule="auto"/>
    </w:pPr>
    <w:rPr>
      <w:rFonts w:ascii="Consolas" w:hAnsi="Consolas"/>
      <w:sz w:val="21"/>
      <w:szCs w:val="21"/>
    </w:rPr>
  </w:style>
  <w:style w:type="character" w:customStyle="1" w:styleId="Char0">
    <w:name w:val="Απλό κείμενο Char"/>
    <w:basedOn w:val="a0"/>
    <w:link w:val="a5"/>
    <w:uiPriority w:val="99"/>
    <w:rsid w:val="00CE424B"/>
    <w:rPr>
      <w:rFonts w:ascii="Consolas" w:hAnsi="Consolas"/>
      <w:sz w:val="21"/>
      <w:szCs w:val="21"/>
    </w:rPr>
  </w:style>
  <w:style w:type="character" w:styleId="-">
    <w:name w:val="Hyperlink"/>
    <w:basedOn w:val="a0"/>
    <w:uiPriority w:val="99"/>
    <w:unhideWhenUsed/>
    <w:rsid w:val="000A55A6"/>
    <w:rPr>
      <w:color w:val="0000FF" w:themeColor="hyperlink"/>
      <w:u w:val="single"/>
    </w:rPr>
  </w:style>
  <w:style w:type="character" w:styleId="-0">
    <w:name w:val="FollowedHyperlink"/>
    <w:basedOn w:val="a0"/>
    <w:uiPriority w:val="99"/>
    <w:semiHidden/>
    <w:unhideWhenUsed/>
    <w:rsid w:val="00A666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9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D59B7"/>
    <w:rPr>
      <w:rFonts w:ascii="Tahoma" w:hAnsi="Tahoma" w:cs="Tahoma"/>
      <w:sz w:val="16"/>
      <w:szCs w:val="16"/>
    </w:rPr>
  </w:style>
  <w:style w:type="paragraph" w:styleId="a4">
    <w:name w:val="List Paragraph"/>
    <w:basedOn w:val="a"/>
    <w:uiPriority w:val="34"/>
    <w:qFormat/>
    <w:rsid w:val="00BD59B7"/>
    <w:pPr>
      <w:ind w:left="720"/>
      <w:contextualSpacing/>
    </w:pPr>
  </w:style>
  <w:style w:type="paragraph" w:styleId="a5">
    <w:name w:val="Plain Text"/>
    <w:basedOn w:val="a"/>
    <w:link w:val="Char0"/>
    <w:uiPriority w:val="99"/>
    <w:unhideWhenUsed/>
    <w:rsid w:val="00CE424B"/>
    <w:pPr>
      <w:spacing w:after="0" w:line="240" w:lineRule="auto"/>
    </w:pPr>
    <w:rPr>
      <w:rFonts w:ascii="Consolas" w:hAnsi="Consolas"/>
      <w:sz w:val="21"/>
      <w:szCs w:val="21"/>
    </w:rPr>
  </w:style>
  <w:style w:type="character" w:customStyle="1" w:styleId="Char0">
    <w:name w:val="Απλό κείμενο Char"/>
    <w:basedOn w:val="a0"/>
    <w:link w:val="a5"/>
    <w:uiPriority w:val="99"/>
    <w:rsid w:val="00CE424B"/>
    <w:rPr>
      <w:rFonts w:ascii="Consolas" w:hAnsi="Consolas"/>
      <w:sz w:val="21"/>
      <w:szCs w:val="21"/>
    </w:rPr>
  </w:style>
  <w:style w:type="character" w:styleId="-">
    <w:name w:val="Hyperlink"/>
    <w:basedOn w:val="a0"/>
    <w:uiPriority w:val="99"/>
    <w:unhideWhenUsed/>
    <w:rsid w:val="000A55A6"/>
    <w:rPr>
      <w:color w:val="0000FF" w:themeColor="hyperlink"/>
      <w:u w:val="single"/>
    </w:rPr>
  </w:style>
  <w:style w:type="character" w:styleId="-0">
    <w:name w:val="FollowedHyperlink"/>
    <w:basedOn w:val="a0"/>
    <w:uiPriority w:val="99"/>
    <w:semiHidden/>
    <w:unhideWhenUsed/>
    <w:rsid w:val="00A666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ebforms.ihu.gr/form/regform-1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2905</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ELES</cp:lastModifiedBy>
  <cp:revision>2</cp:revision>
  <dcterms:created xsi:type="dcterms:W3CDTF">2025-05-17T10:12:00Z</dcterms:created>
  <dcterms:modified xsi:type="dcterms:W3CDTF">2025-05-17T10:12:00Z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9986eb37-bbf0-498f-8834-43027c7b5fa4</vt:lpwstr>
  </property>
</Properties>
</file>