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912B" w14:textId="6DA3E8C5" w:rsidR="004F74FE" w:rsidRPr="004F74FE" w:rsidRDefault="004F74FE" w:rsidP="004F74F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4F74FE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Πρόσκληση για συμμετοχή στο </w:t>
      </w:r>
      <w:r w:rsidR="00A004EF" w:rsidRPr="00A004EF">
        <w:rPr>
          <w:rFonts w:ascii="Calibri" w:eastAsia="Times New Roman" w:hAnsi="Calibri" w:cs="Calibri"/>
          <w:b/>
          <w:sz w:val="24"/>
          <w:szCs w:val="24"/>
          <w:lang w:eastAsia="el-GR"/>
        </w:rPr>
        <w:t>2</w:t>
      </w:r>
      <w:r w:rsidRPr="004F74FE">
        <w:rPr>
          <w:rFonts w:ascii="Calibri" w:eastAsia="Times New Roman" w:hAnsi="Calibri" w:cs="Calibri"/>
          <w:b/>
          <w:sz w:val="24"/>
          <w:szCs w:val="24"/>
          <w:lang w:eastAsia="el-GR"/>
        </w:rPr>
        <w:t>ο ερευνητικό σεμινάριο</w:t>
      </w:r>
    </w:p>
    <w:p w14:paraId="05B7E8CE" w14:textId="77777777" w:rsidR="004F74FE" w:rsidRPr="004F74FE" w:rsidRDefault="004F74FE" w:rsidP="004F74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l-GR"/>
        </w:rPr>
      </w:pPr>
      <w:r w:rsidRPr="004F74FE">
        <w:rPr>
          <w:rFonts w:ascii="Calibri" w:eastAsia="Times New Roman" w:hAnsi="Calibri" w:cs="Calibri"/>
          <w:sz w:val="24"/>
          <w:szCs w:val="24"/>
          <w:lang w:eastAsia="el-GR"/>
        </w:rPr>
        <w:t> </w:t>
      </w:r>
    </w:p>
    <w:p w14:paraId="25DA1834" w14:textId="77777777" w:rsidR="00A004EF" w:rsidRPr="00A004EF" w:rsidRDefault="00A004EF" w:rsidP="00A004EF">
      <w:pPr>
        <w:shd w:val="clear" w:color="auto" w:fill="FFFFFF"/>
        <w:spacing w:after="0" w:line="288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004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Στα πλαίσια λειτουργίας του θεσμοθετημένου ερευνητικού εργαστηρίου «Οικονομικών – Χρηματοοικονομικών Μελετών και Ερευνών» του Τμήματος Οικονομικών Επιστημών της Σχολής Οικονομίας και Διοίκησης του Διεθνούς Πανεπιστημίου της Ελλάδος θα πραγματοποιούνται την τελευταία (εργάσιμη) Παρασκευή κάθε μήνα ερευνητικά σεμινάρια-ομιλίες-συζητήσεις.</w:t>
      </w:r>
    </w:p>
    <w:p w14:paraId="3ADF4042" w14:textId="77777777" w:rsidR="00A004EF" w:rsidRPr="00A004EF" w:rsidRDefault="00A004EF" w:rsidP="00A004EF">
      <w:pPr>
        <w:shd w:val="clear" w:color="auto" w:fill="FFFFFF"/>
        <w:spacing w:after="0" w:line="288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004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14:paraId="21B0F4C0" w14:textId="77777777" w:rsidR="00A004EF" w:rsidRPr="00A004EF" w:rsidRDefault="00A004EF" w:rsidP="00A004EF">
      <w:pPr>
        <w:shd w:val="clear" w:color="auto" w:fill="FFFFFF"/>
        <w:spacing w:after="0" w:line="288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004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Το δεύτερο της σειράς θα διεξαχθεί την Παρασκευή 19 Δεκεμβρίου στις 18.00 σε αίθουσα </w:t>
      </w:r>
      <w:proofErr w:type="spellStart"/>
      <w:r w:rsidRPr="00A004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zoom</w:t>
      </w:r>
      <w:proofErr w:type="spellEnd"/>
      <w:r w:rsidRPr="00A004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(οι ενδιαφερόμενοι να επικοινωνήσουν με τη διευθύντρια του εργαστηρίου για το σύνδεσμο).. Ομιλητής της συνάντησης θα είναι ο </w:t>
      </w:r>
      <w:proofErr w:type="spellStart"/>
      <w:r w:rsidRPr="00A004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υποψ</w:t>
      </w:r>
      <w:proofErr w:type="spellEnd"/>
      <w:r w:rsidRPr="00A004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. </w:t>
      </w:r>
      <w:proofErr w:type="spellStart"/>
      <w:r w:rsidRPr="00A004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διδ</w:t>
      </w:r>
      <w:proofErr w:type="spellEnd"/>
      <w:r w:rsidRPr="00A004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. Αθανάσιος Βασιλάκης, με τίτλο «Η </w:t>
      </w:r>
      <w:proofErr w:type="spellStart"/>
      <w:r w:rsidRPr="00A004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Φοροαποφυγή</w:t>
      </w:r>
      <w:proofErr w:type="spellEnd"/>
      <w:r w:rsidRPr="00A004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από τις Πρακτικές της Διάβρωσης Φορολογικής Βάσης και Μετατόπισης Κερδών (BEPS): Μακροοικονομικές Επιπτώσεις στα Κράτη της Ευρωζώνης». Διάρκεια της παρουσίασης 30 λεπτά.</w:t>
      </w:r>
    </w:p>
    <w:p w14:paraId="1CAA3C40" w14:textId="77777777" w:rsidR="00A004EF" w:rsidRPr="00A004EF" w:rsidRDefault="00A004EF" w:rsidP="00A004EF">
      <w:pPr>
        <w:shd w:val="clear" w:color="auto" w:fill="FFFFFF"/>
        <w:spacing w:after="0" w:line="288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004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14:paraId="49D61633" w14:textId="77777777" w:rsidR="00A004EF" w:rsidRPr="00A004EF" w:rsidRDefault="00A004EF" w:rsidP="00A004EF">
      <w:pPr>
        <w:shd w:val="clear" w:color="auto" w:fill="FFFFFF"/>
        <w:spacing w:after="0" w:line="288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004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14:paraId="351E9026" w14:textId="77777777" w:rsidR="00A004EF" w:rsidRPr="00A004EF" w:rsidRDefault="00A004EF" w:rsidP="00A004EF">
      <w:pPr>
        <w:shd w:val="clear" w:color="auto" w:fill="FFFFFF"/>
        <w:spacing w:after="0" w:line="288" w:lineRule="atLeast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004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Η Διευθύντρια του Εργαστηρίου Οικονομικών-Χρηματοοικονομικών Μελετών και Ερευνών</w:t>
      </w:r>
    </w:p>
    <w:p w14:paraId="708CD1AD" w14:textId="77777777" w:rsidR="00A004EF" w:rsidRPr="00A004EF" w:rsidRDefault="00A004EF" w:rsidP="00A004EF">
      <w:pPr>
        <w:shd w:val="clear" w:color="auto" w:fill="FFFFFF"/>
        <w:spacing w:after="0" w:line="288" w:lineRule="atLeast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004E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Αναπληρώτρια Καθηγήτρια Περσεφόνη Πολυχρονίδου</w:t>
      </w:r>
    </w:p>
    <w:p w14:paraId="078FFAE5" w14:textId="77777777" w:rsidR="00923EF7" w:rsidRDefault="00A004EF"/>
    <w:sectPr w:rsidR="00923E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FE"/>
    <w:rsid w:val="004F74FE"/>
    <w:rsid w:val="008B5E27"/>
    <w:rsid w:val="00A004EF"/>
    <w:rsid w:val="00CA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4AB2"/>
  <w15:docId w15:val="{731E60F7-6065-460D-A366-A83EEF37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</dc:creator>
  <cp:lastModifiedBy>george elekidis</cp:lastModifiedBy>
  <cp:revision>2</cp:revision>
  <dcterms:created xsi:type="dcterms:W3CDTF">2025-12-22T12:18:00Z</dcterms:created>
  <dcterms:modified xsi:type="dcterms:W3CDTF">2025-12-22T12:18:00Z</dcterms:modified>
</cp:coreProperties>
</file>