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DAEEE" w14:textId="77777777" w:rsidR="00A64B23" w:rsidRPr="00A64B23" w:rsidRDefault="00A64B23" w:rsidP="004D0D56">
      <w:pPr>
        <w:pStyle w:val="1"/>
      </w:pPr>
      <w:bookmarkStart w:id="0" w:name="_GoBack"/>
      <w:bookmarkEnd w:id="0"/>
      <w:r w:rsidRPr="00A64B23">
        <w:t>ΔΙ.ΠΑ.Ε.</w:t>
      </w:r>
    </w:p>
    <w:p w14:paraId="6C3C8AA5" w14:textId="2444EB3D" w:rsidR="00A64B23" w:rsidRPr="00A64B23" w:rsidRDefault="00A64B23" w:rsidP="00A64B23">
      <w:pPr>
        <w:spacing w:after="0" w:line="240" w:lineRule="auto"/>
        <w:rPr>
          <w:rFonts w:ascii="Arial" w:hAnsi="Arial" w:cs="Arial"/>
          <w:b/>
        </w:rPr>
      </w:pPr>
      <w:r w:rsidRPr="00A64B23">
        <w:rPr>
          <w:rFonts w:ascii="Arial" w:hAnsi="Arial" w:cs="Arial"/>
          <w:b/>
        </w:rPr>
        <w:t xml:space="preserve">Μονάδα Υποστήριξης Φοιτητών Σερρών, Κιλκίς, </w:t>
      </w:r>
    </w:p>
    <w:p w14:paraId="699FBFE5" w14:textId="77777777" w:rsidR="00A64B23" w:rsidRPr="00A64B23" w:rsidRDefault="00A64B23" w:rsidP="00A64B23">
      <w:pPr>
        <w:spacing w:after="0" w:line="240" w:lineRule="auto"/>
        <w:rPr>
          <w:rFonts w:ascii="Arial" w:hAnsi="Arial" w:cs="Arial"/>
          <w:b/>
        </w:rPr>
      </w:pPr>
      <w:r w:rsidRPr="00A64B23">
        <w:rPr>
          <w:rFonts w:ascii="Arial" w:hAnsi="Arial" w:cs="Arial"/>
          <w:b/>
        </w:rPr>
        <w:t>Κατερίνης</w:t>
      </w:r>
    </w:p>
    <w:p w14:paraId="30919A05" w14:textId="77777777" w:rsidR="00A64B23" w:rsidRPr="007368BF" w:rsidRDefault="00A64B23" w:rsidP="00A64B23">
      <w:pPr>
        <w:spacing w:after="0" w:line="240" w:lineRule="auto"/>
        <w:rPr>
          <w:rFonts w:ascii="Arial" w:hAnsi="Arial" w:cs="Arial"/>
          <w:b/>
        </w:rPr>
      </w:pPr>
      <w:r w:rsidRPr="00A64B23">
        <w:rPr>
          <w:rFonts w:ascii="Arial" w:hAnsi="Arial" w:cs="Arial"/>
          <w:b/>
        </w:rPr>
        <w:t>Τηλ. 23210491</w:t>
      </w:r>
      <w:r w:rsidRPr="007368BF">
        <w:rPr>
          <w:rFonts w:ascii="Arial" w:hAnsi="Arial" w:cs="Arial"/>
          <w:b/>
        </w:rPr>
        <w:t>95</w:t>
      </w:r>
    </w:p>
    <w:p w14:paraId="43EA2007" w14:textId="118BD9AE" w:rsidR="002957C0" w:rsidRDefault="00A64B23" w:rsidP="00F25269">
      <w:pPr>
        <w:pStyle w:val="1"/>
        <w:rPr>
          <w:rFonts w:ascii="Arial" w:hAnsi="Arial" w:cs="Arial"/>
          <w:b/>
          <w:bCs/>
          <w:sz w:val="24"/>
          <w:szCs w:val="24"/>
          <w:u w:val="single"/>
          <w:lang w:val="el-GR"/>
        </w:rPr>
      </w:pPr>
      <w:r>
        <w:rPr>
          <w:rFonts w:ascii="Arial" w:hAnsi="Arial" w:cs="Arial"/>
          <w:b/>
          <w:bCs/>
          <w:sz w:val="24"/>
          <w:szCs w:val="24"/>
          <w:u w:val="single"/>
          <w:lang w:val="el-GR"/>
        </w:rPr>
        <w:t xml:space="preserve">                                                                                                             Σέρρες 2</w:t>
      </w:r>
      <w:r w:rsidR="007368BF">
        <w:rPr>
          <w:rFonts w:ascii="Arial" w:hAnsi="Arial" w:cs="Arial"/>
          <w:b/>
          <w:bCs/>
          <w:sz w:val="24"/>
          <w:szCs w:val="24"/>
          <w:u w:val="single"/>
        </w:rPr>
        <w:t>1</w:t>
      </w:r>
      <w:r>
        <w:rPr>
          <w:rFonts w:ascii="Arial" w:hAnsi="Arial" w:cs="Arial"/>
          <w:b/>
          <w:bCs/>
          <w:sz w:val="24"/>
          <w:szCs w:val="24"/>
          <w:u w:val="single"/>
          <w:lang w:val="el-GR"/>
        </w:rPr>
        <w:t>/</w:t>
      </w:r>
      <w:r w:rsidR="007368BF">
        <w:rPr>
          <w:rFonts w:ascii="Arial" w:hAnsi="Arial" w:cs="Arial"/>
          <w:b/>
          <w:bCs/>
          <w:sz w:val="24"/>
          <w:szCs w:val="24"/>
          <w:u w:val="single"/>
        </w:rPr>
        <w:t>5</w:t>
      </w:r>
      <w:r>
        <w:rPr>
          <w:rFonts w:ascii="Arial" w:hAnsi="Arial" w:cs="Arial"/>
          <w:b/>
          <w:bCs/>
          <w:sz w:val="24"/>
          <w:szCs w:val="24"/>
          <w:u w:val="single"/>
          <w:lang w:val="el-GR"/>
        </w:rPr>
        <w:t>/2026</w:t>
      </w:r>
    </w:p>
    <w:p w14:paraId="5B22C81F" w14:textId="60642AB2" w:rsidR="00A64B23" w:rsidRDefault="00A64B23" w:rsidP="00A64B23"/>
    <w:p w14:paraId="7DC6DBE8" w14:textId="77777777" w:rsidR="00A64B23" w:rsidRPr="00A64B23" w:rsidRDefault="00A64B23" w:rsidP="00A64B23"/>
    <w:p w14:paraId="6056EDDD" w14:textId="092BA704" w:rsidR="002957C0" w:rsidRPr="00A64B23" w:rsidRDefault="002957C0" w:rsidP="002957C0">
      <w:pPr>
        <w:pStyle w:val="1"/>
        <w:jc w:val="center"/>
        <w:rPr>
          <w:rFonts w:ascii="Arial" w:hAnsi="Arial" w:cs="Arial"/>
          <w:b/>
          <w:color w:val="0D0D0D"/>
          <w:sz w:val="32"/>
          <w:szCs w:val="32"/>
          <w:u w:val="single"/>
          <w:lang w:val="el-GR"/>
        </w:rPr>
      </w:pPr>
      <w:r w:rsidRPr="00A64B23">
        <w:rPr>
          <w:rFonts w:ascii="Arial" w:hAnsi="Arial" w:cs="Arial"/>
          <w:b/>
          <w:color w:val="0D0D0D"/>
          <w:sz w:val="32"/>
          <w:szCs w:val="32"/>
          <w:u w:val="single"/>
          <w:lang w:val="el-GR"/>
        </w:rPr>
        <w:t>Ανακοίνωση- Πρόσκληση</w:t>
      </w:r>
    </w:p>
    <w:p w14:paraId="09078E93" w14:textId="0865F27B" w:rsidR="002957C0" w:rsidRPr="00921B99" w:rsidRDefault="002957C0" w:rsidP="00F25269">
      <w:pPr>
        <w:pStyle w:val="1"/>
        <w:rPr>
          <w:rFonts w:ascii="Arial" w:hAnsi="Arial" w:cs="Arial"/>
          <w:b/>
          <w:bCs/>
          <w:sz w:val="24"/>
          <w:szCs w:val="24"/>
          <w:u w:val="single"/>
          <w:lang w:val="el-GR"/>
        </w:rPr>
      </w:pPr>
      <w:r w:rsidRPr="00A64B23">
        <w:rPr>
          <w:rFonts w:ascii="Arial" w:hAnsi="Arial" w:cs="Arial"/>
          <w:color w:val="0D0D0D"/>
          <w:sz w:val="24"/>
          <w:szCs w:val="24"/>
          <w:lang w:val="el-GR"/>
        </w:rPr>
        <w:t xml:space="preserve">Διαδικτυακή εκδήλωση που διοργανώνει η </w:t>
      </w:r>
      <w:r w:rsidRPr="00A64B23">
        <w:rPr>
          <w:rStyle w:val="aa"/>
          <w:rFonts w:ascii="Arial" w:hAnsi="Arial" w:cs="Arial"/>
          <w:color w:val="0D0D0D"/>
          <w:sz w:val="24"/>
          <w:szCs w:val="24"/>
          <w:lang w:val="el-GR"/>
        </w:rPr>
        <w:t xml:space="preserve">ΆΛΛΗΛΟΝ </w:t>
      </w:r>
      <w:r w:rsidRPr="00A64B23">
        <w:rPr>
          <w:rFonts w:ascii="Arial" w:hAnsi="Arial" w:cs="Arial"/>
          <w:color w:val="0D0D0D"/>
          <w:sz w:val="24"/>
          <w:szCs w:val="24"/>
          <w:lang w:val="el-GR"/>
        </w:rPr>
        <w:t xml:space="preserve">σε συνεργασία με </w:t>
      </w:r>
      <w:r w:rsidR="00921B99">
        <w:rPr>
          <w:rFonts w:ascii="Arial" w:hAnsi="Arial" w:cs="Arial"/>
          <w:color w:val="0D0D0D"/>
          <w:sz w:val="24"/>
          <w:szCs w:val="24"/>
          <w:lang w:val="el-GR"/>
        </w:rPr>
        <w:t xml:space="preserve">την </w:t>
      </w:r>
      <w:r w:rsidR="00921B99" w:rsidRPr="00921B99">
        <w:rPr>
          <w:rFonts w:ascii="Arial" w:hAnsi="Arial" w:cs="Arial"/>
          <w:b/>
          <w:color w:val="0D0D0D"/>
          <w:sz w:val="24"/>
          <w:szCs w:val="24"/>
          <w:lang w:val="el-GR"/>
        </w:rPr>
        <w:t>Μόνιμη Ελληνική Αντιπροσωπεία στην Γενεύη.</w:t>
      </w:r>
    </w:p>
    <w:p w14:paraId="3B159A72" w14:textId="34D8F2A6" w:rsidR="002957C0" w:rsidRPr="007368BF" w:rsidRDefault="002957C0" w:rsidP="00F25269">
      <w:pPr>
        <w:pStyle w:val="1"/>
        <w:rPr>
          <w:rFonts w:ascii="Arial" w:hAnsi="Arial" w:cs="Arial"/>
          <w:color w:val="0D0D0D"/>
          <w:sz w:val="24"/>
          <w:szCs w:val="24"/>
          <w:lang w:val="el-GR"/>
        </w:rPr>
      </w:pPr>
      <w:r w:rsidRPr="00A64B23">
        <w:rPr>
          <w:rFonts w:ascii="Arial" w:hAnsi="Arial" w:cs="Arial"/>
          <w:color w:val="0D0D0D"/>
          <w:sz w:val="24"/>
          <w:szCs w:val="24"/>
          <w:lang w:val="el-GR"/>
        </w:rPr>
        <w:t xml:space="preserve">Θέμα: </w:t>
      </w:r>
      <w:r w:rsidR="007368BF" w:rsidRPr="007368BF">
        <w:rPr>
          <w:rFonts w:ascii="Arial" w:hAnsi="Arial" w:cs="Arial"/>
          <w:color w:val="0D0D0D"/>
          <w:sz w:val="24"/>
          <w:szCs w:val="24"/>
          <w:lang w:val="el-GR"/>
        </w:rPr>
        <w:t>«</w:t>
      </w:r>
      <w:r w:rsidR="007368BF" w:rsidRPr="007368BF">
        <w:rPr>
          <w:rFonts w:ascii="Arial" w:hAnsi="Arial" w:cs="Arial"/>
          <w:b/>
          <w:color w:val="0D0D0D"/>
          <w:sz w:val="24"/>
          <w:szCs w:val="24"/>
          <w:lang w:val="el-GR"/>
        </w:rPr>
        <w:t>Επαγγελματική εμπειρία και καριέρες σε Διεθνείς Οργανισμούς με έδρα στην Ευρώπη, σε Όργανα της Ευρωπαϊκής Ένωσης και ιδιωτικό τομέα συνεργαζόμενο με αυτά και στο Ελληνικό Υπουργείο Εξωτερικών</w:t>
      </w:r>
      <w:r w:rsidR="007368BF" w:rsidRPr="007368BF">
        <w:rPr>
          <w:rFonts w:ascii="Arial" w:hAnsi="Arial" w:cs="Arial"/>
          <w:color w:val="0D0D0D"/>
          <w:sz w:val="24"/>
          <w:szCs w:val="24"/>
          <w:lang w:val="el-GR"/>
        </w:rPr>
        <w:t>»</w:t>
      </w:r>
    </w:p>
    <w:p w14:paraId="4D827CE9" w14:textId="21FEC77F" w:rsidR="00A64B23" w:rsidRPr="00A64B23" w:rsidRDefault="00A64B23" w:rsidP="00A64B23">
      <w:pPr>
        <w:rPr>
          <w:rFonts w:ascii="Arial" w:hAnsi="Arial" w:cs="Arial"/>
        </w:rPr>
      </w:pPr>
    </w:p>
    <w:p w14:paraId="116B2CF6" w14:textId="77777777" w:rsidR="007368BF" w:rsidRPr="007368BF" w:rsidRDefault="00A64B23" w:rsidP="007368BF">
      <w:pPr>
        <w:pStyle w:val="Web"/>
        <w:shd w:val="clear" w:color="auto" w:fill="FFFFFF"/>
        <w:spacing w:before="300" w:beforeAutospacing="0" w:after="300" w:afterAutospacing="0"/>
        <w:rPr>
          <w:rFonts w:ascii="Arial" w:hAnsi="Arial" w:cs="Arial"/>
          <w:lang w:val="el-GR"/>
        </w:rPr>
      </w:pPr>
      <w:r w:rsidRPr="007368BF">
        <w:rPr>
          <w:rFonts w:ascii="Arial" w:hAnsi="Arial" w:cs="Arial"/>
          <w:lang w:val="el-GR"/>
        </w:rPr>
        <w:t xml:space="preserve">[ </w:t>
      </w:r>
      <w:r w:rsidR="007368BF" w:rsidRPr="007368BF">
        <w:rPr>
          <w:rFonts w:ascii="Segoe UI" w:hAnsi="Segoe UI" w:cs="Segoe UI"/>
          <w:color w:val="0D0D0D"/>
          <w:lang w:val="el-GR"/>
        </w:rPr>
        <w:t>Εκ μέρους της ΆΛΛΗΛΟΝ, του παγκόσμιου ελληνικού δικτύου αλληλεγγύης για σπουδές, επαγγελματική ένταξη, καριέρα και επιχειρηματικότητα, θα θέλαμε να σας ενημερώσουμε για μια μοναδική ευκαιρία για τους φοιτητές σας.</w:t>
      </w:r>
    </w:p>
    <w:p w14:paraId="57A89CBA"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 xml:space="preserve">Σας προσκαλούμε να ενημερωθείτε για την επερχόμενη διαδικτυακή εκδήλωση που διοργανώνει η </w:t>
      </w:r>
      <w:r w:rsidRPr="007368BF">
        <w:rPr>
          <w:rStyle w:val="aa"/>
          <w:rFonts w:ascii="Segoe UI" w:eastAsiaTheme="majorEastAsia" w:hAnsi="Segoe UI" w:cs="Segoe UI"/>
          <w:color w:val="0D0D0D"/>
          <w:lang w:val="el-GR"/>
        </w:rPr>
        <w:t xml:space="preserve">ΆΛΛΗΛΟΝ </w:t>
      </w:r>
      <w:r w:rsidRPr="007368BF">
        <w:rPr>
          <w:rFonts w:ascii="Segoe UI" w:hAnsi="Segoe UI" w:cs="Segoe UI"/>
          <w:color w:val="0D0D0D"/>
          <w:lang w:val="el-GR"/>
        </w:rPr>
        <w:t xml:space="preserve">σε συνεργασία με την </w:t>
      </w:r>
      <w:r w:rsidRPr="007368BF">
        <w:rPr>
          <w:rStyle w:val="aa"/>
          <w:rFonts w:ascii="Segoe UI" w:eastAsiaTheme="majorEastAsia" w:hAnsi="Segoe UI" w:cs="Segoe UI"/>
          <w:color w:val="0D0D0D"/>
          <w:lang w:val="el-GR"/>
        </w:rPr>
        <w:t>Μόνιμη Ελληνική Αντιπροσωπεία στην Γενεύη</w:t>
      </w:r>
      <w:r w:rsidRPr="007368BF">
        <w:rPr>
          <w:rFonts w:ascii="Segoe UI" w:hAnsi="Segoe UI" w:cs="Segoe UI"/>
          <w:color w:val="0D0D0D"/>
          <w:lang w:val="el-GR"/>
        </w:rPr>
        <w:t>. Το θέμα της εκδήλωσης είναι:</w:t>
      </w:r>
    </w:p>
    <w:p w14:paraId="7A9170B8"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Style w:val="aa"/>
          <w:rFonts w:ascii="Segoe UI" w:eastAsiaTheme="majorEastAsia" w:hAnsi="Segoe UI" w:cs="Segoe UI"/>
          <w:color w:val="0D0D0D"/>
          <w:lang w:val="el-GR"/>
        </w:rPr>
        <w:t>«Επαγγελματική εμπειρία και καριέρες σε Διεθνείς Οργανισμούς με έδρα στην Ευρώπη, σε Όργανα της Ευρωπαϊκής Ένωσης και ιδιωτικό τομέα συνεργαζόμενο με αυτά και στο Ελληνικό Υπουργείο Εξωτερικών»</w:t>
      </w:r>
    </w:p>
    <w:p w14:paraId="389E4B4A" w14:textId="77777777" w:rsidR="007368BF" w:rsidRPr="00921B99" w:rsidRDefault="007368BF" w:rsidP="007368BF">
      <w:pPr>
        <w:pStyle w:val="Web"/>
        <w:shd w:val="clear" w:color="auto" w:fill="FFFFFF"/>
        <w:spacing w:before="300" w:beforeAutospacing="0" w:after="300" w:afterAutospacing="0"/>
        <w:rPr>
          <w:rFonts w:ascii="Arial" w:hAnsi="Arial" w:cs="Arial"/>
          <w:b/>
          <w:lang w:val="el-GR"/>
        </w:rPr>
      </w:pPr>
      <w:r w:rsidRPr="007368BF">
        <w:rPr>
          <w:rFonts w:ascii="Segoe UI" w:hAnsi="Segoe UI" w:cs="Segoe UI"/>
          <w:color w:val="0D0D0D"/>
          <w:lang w:val="el-GR"/>
        </w:rPr>
        <w:t xml:space="preserve">και θα πραγματοποιηθεί την </w:t>
      </w:r>
      <w:r w:rsidRPr="00921B99">
        <w:rPr>
          <w:rFonts w:ascii="Segoe UI" w:hAnsi="Segoe UI" w:cs="Segoe UI"/>
          <w:b/>
          <w:color w:val="0D0D0D"/>
          <w:lang w:val="el-GR"/>
        </w:rPr>
        <w:t>Τετάρτη, 27 Μαΐου 2026 και ώρα: 18:00 – 20:30 (ώρα Γενεύης) / 19:00 – 21:30 (ώρα Ελλάδας)</w:t>
      </w:r>
    </w:p>
    <w:p w14:paraId="2BBB26E2"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Η εκδήλωση εστιάζει αποκλειστικά στη συμβουλευτική, προσφέροντας στους συμμετέχοντες τη δυνατότητα να λάβουν εξατομικευμένες απαντήσεις και κατευθύνσεις για:</w:t>
      </w:r>
    </w:p>
    <w:p w14:paraId="45CF6D24" w14:textId="77777777" w:rsidR="007368BF" w:rsidRDefault="007368BF" w:rsidP="007368BF">
      <w:pPr>
        <w:numPr>
          <w:ilvl w:val="0"/>
          <w:numId w:val="3"/>
        </w:numPr>
        <w:spacing w:before="100" w:beforeAutospacing="1" w:after="100" w:afterAutospacing="1" w:line="240" w:lineRule="auto"/>
        <w:rPr>
          <w:rFonts w:ascii="Arial" w:hAnsi="Arial" w:cs="Arial"/>
        </w:rPr>
      </w:pPr>
      <w:r>
        <w:rPr>
          <w:rFonts w:ascii="Segoe UI" w:hAnsi="Segoe UI" w:cs="Segoe UI"/>
          <w:color w:val="0D0D0D"/>
        </w:rPr>
        <w:lastRenderedPageBreak/>
        <w:t>την επαγγελματική τους ένταξη και εξέλιξη στους διεθνείς οργανισμούς στην Γενεύη, την ΕΕ και το ΥΠΕΞ,</w:t>
      </w:r>
    </w:p>
    <w:p w14:paraId="419ACB08" w14:textId="77777777" w:rsidR="007368BF" w:rsidRDefault="007368BF" w:rsidP="007368BF">
      <w:pPr>
        <w:numPr>
          <w:ilvl w:val="0"/>
          <w:numId w:val="3"/>
        </w:numPr>
        <w:spacing w:before="100" w:beforeAutospacing="1" w:after="100" w:afterAutospacing="1" w:line="240" w:lineRule="auto"/>
        <w:rPr>
          <w:rFonts w:ascii="Arial" w:hAnsi="Arial" w:cs="Arial"/>
        </w:rPr>
      </w:pPr>
      <w:r>
        <w:rPr>
          <w:rFonts w:ascii="Arial" w:hAnsi="Arial" w:cs="Arial"/>
        </w:rPr>
        <w:t>καθώς και στον ιδιωτικό τομέα που συνεργάζεται με τους θεσμούς αυτούς σε Βρυξέλλες και Ελβετία</w:t>
      </w:r>
    </w:p>
    <w:p w14:paraId="6A6BBA49" w14:textId="51644C11" w:rsidR="007368BF" w:rsidRDefault="007368BF" w:rsidP="007368BF">
      <w:pPr>
        <w:pStyle w:val="Web"/>
        <w:shd w:val="clear" w:color="auto" w:fill="FFFFFF"/>
        <w:spacing w:before="300" w:beforeAutospacing="0" w:after="300" w:afterAutospacing="0"/>
        <w:rPr>
          <w:rFonts w:ascii="Segoe UI" w:hAnsi="Segoe UI" w:cs="Segoe UI"/>
          <w:color w:val="0D0D0D"/>
          <w:lang w:val="el-GR"/>
        </w:rPr>
      </w:pPr>
      <w:r w:rsidRPr="007368BF">
        <w:rPr>
          <w:rFonts w:ascii="Segoe UI" w:hAnsi="Segoe UI" w:cs="Segoe UI"/>
          <w:color w:val="0D0D0D"/>
          <w:lang w:val="el-GR"/>
        </w:rPr>
        <w:t>Η εκδήλωση είναι ανοιχτή σε μέλη της ΆΛΛΗΛΟΝ καθώς και σε φοιτητές από άλλα πανεπιστήμια που συνεργάζονται με την ΆΛΛΗΛΟΝ.</w:t>
      </w:r>
    </w:p>
    <w:p w14:paraId="58B97DC2"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Κατά τη διάρκεια της εκδήλωσης, θα έχετε την μοναδική ευκαιρία να συμμετάσχετε σε ομαδικές συμβουλευτικές συνεδρίες (speed mentoring) με έμπειρους υπαλλήλους και επαγγελματίες, μέντορες της ΑΛΛΗΛΟΝ. Θα μπορείτε να θέσετε οποιαδήποτε ερωτήματα έχετε, σχετικά με το θέμα της εκδήλωσης, όπως και για καριέρες στην Ευρωπαϊκή Ένωση και στο Υπουργείο Εξωτερικών.</w:t>
      </w:r>
    </w:p>
    <w:p w14:paraId="5F1A61C1"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Για να μάθετε περισσότερα για την εκδήλωση και να δηλώσετε συμμετοχή, ακολουθήστε τον παρακάτω σύνδεσμο:  https://allilonnet.com/geneva26/</w:t>
      </w:r>
    </w:p>
    <w:p w14:paraId="122500A2"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Η φόρμα εγγραφής θα παραμείνει ανοιχτή έως τις 26/05, και οι εγγραφές είναι περιορισμένες. Θα τηρηθεί αυστηρή σειρά προτεραιότητας.</w:t>
      </w:r>
    </w:p>
    <w:p w14:paraId="30960053"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 xml:space="preserve">Για όσους συμμετάσχουν, εφόσον το ζητήσουν θα λάβουν βεβαίωση συμμετοχής στην εκδήλωση. </w:t>
      </w:r>
    </w:p>
    <w:p w14:paraId="0FC70D1C" w14:textId="4B62DF00" w:rsidR="002C18CC" w:rsidRPr="007368BF" w:rsidRDefault="002C18CC" w:rsidP="002C18CC">
      <w:pPr>
        <w:pStyle w:val="Web"/>
        <w:shd w:val="clear" w:color="auto" w:fill="FFFFFF"/>
        <w:spacing w:before="300" w:beforeAutospacing="0" w:after="300" w:afterAutospacing="0"/>
        <w:rPr>
          <w:rFonts w:ascii="Arial" w:hAnsi="Arial" w:cs="Arial"/>
          <w:lang w:val="el-GR"/>
        </w:rPr>
      </w:pPr>
      <w:r w:rsidRPr="002C18CC">
        <w:rPr>
          <w:rFonts w:ascii="Arial" w:hAnsi="Arial" w:cs="Arial"/>
          <w:lang w:val="el-GR"/>
        </w:rPr>
        <w:t xml:space="preserve">Για να λάβετε τον σύνδεσμο ZOOM της εκδήλωσης, μην ξεχάσετε να συμπληρώσετε την φόρμα εγγραφής που θα βρείτε εδώ: </w:t>
      </w:r>
      <w:hyperlink r:id="rId6" w:history="1">
        <w:r w:rsidR="003367BF" w:rsidRPr="00E32322">
          <w:rPr>
            <w:rStyle w:val="-"/>
            <w:rFonts w:ascii="Arial" w:hAnsi="Arial" w:cs="Arial"/>
            <w:lang w:val="el-GR"/>
          </w:rPr>
          <w:t>https://allilonnet.com/geneva26/</w:t>
        </w:r>
      </w:hyperlink>
      <w:r w:rsidR="003367BF">
        <w:rPr>
          <w:rFonts w:ascii="Arial" w:hAnsi="Arial" w:cs="Arial"/>
          <w:lang w:val="el-GR"/>
        </w:rPr>
        <w:t xml:space="preserve"> </w:t>
      </w:r>
    </w:p>
    <w:p w14:paraId="41D66E31" w14:textId="39FCC6CE"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w:t>
      </w:r>
    </w:p>
    <w:p w14:paraId="5A4E2850"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Για περισσότερες πληροφορίες και εγγραφές στην εκδήλωση:</w:t>
      </w:r>
    </w:p>
    <w:p w14:paraId="036D6F17" w14:textId="77777777" w:rsidR="007368BF" w:rsidRDefault="007368BF" w:rsidP="007368BF">
      <w:pPr>
        <w:numPr>
          <w:ilvl w:val="0"/>
          <w:numId w:val="4"/>
        </w:numPr>
        <w:spacing w:before="100" w:beforeAutospacing="1" w:after="100" w:afterAutospacing="1" w:line="240" w:lineRule="auto"/>
        <w:rPr>
          <w:rFonts w:ascii="Arial" w:hAnsi="Arial" w:cs="Arial"/>
        </w:rPr>
      </w:pPr>
      <w:r>
        <w:rPr>
          <w:rFonts w:ascii="Segoe UI" w:hAnsi="Segoe UI" w:cs="Segoe UI"/>
          <w:color w:val="0D0D0D"/>
        </w:rPr>
        <w:t>Ιστοσελίδα ΑΛΛΗΛΟΝ: </w:t>
      </w:r>
      <w:hyperlink r:id="rId7" w:tgtFrame="_blank" w:history="1">
        <w:r>
          <w:rPr>
            <w:rStyle w:val="-"/>
            <w:rFonts w:ascii="Segoe UI" w:hAnsi="Segoe UI" w:cs="Segoe UI"/>
          </w:rPr>
          <w:t>https://allilonnet.com/geneva26/</w:t>
        </w:r>
      </w:hyperlink>
    </w:p>
    <w:p w14:paraId="184B79A8" w14:textId="77777777" w:rsidR="007368BF" w:rsidRPr="007368BF" w:rsidRDefault="007368BF" w:rsidP="007368BF">
      <w:pPr>
        <w:numPr>
          <w:ilvl w:val="0"/>
          <w:numId w:val="4"/>
        </w:numPr>
        <w:spacing w:before="100" w:beforeAutospacing="1" w:after="100" w:afterAutospacing="1" w:line="240" w:lineRule="auto"/>
        <w:rPr>
          <w:rFonts w:ascii="Arial" w:hAnsi="Arial" w:cs="Arial"/>
          <w:lang w:val="en-US"/>
        </w:rPr>
      </w:pPr>
      <w:r w:rsidRPr="007368BF">
        <w:rPr>
          <w:rFonts w:ascii="Segoe UI" w:hAnsi="Segoe UI" w:cs="Segoe UI"/>
          <w:color w:val="0D0D0D"/>
          <w:lang w:val="en-US"/>
        </w:rPr>
        <w:t>LinkedIn Event Page: </w:t>
      </w:r>
      <w:hyperlink r:id="rId8" w:tgtFrame="_blank" w:history="1">
        <w:r w:rsidRPr="007368BF">
          <w:rPr>
            <w:rStyle w:val="-"/>
            <w:rFonts w:ascii="Segoe UI" w:hAnsi="Segoe UI" w:cs="Segoe UI"/>
            <w:lang w:val="en-US"/>
          </w:rPr>
          <w:t>https://www.linkedin.com/events/7461518916448739328?viewAsMember=true</w:t>
        </w:r>
      </w:hyperlink>
    </w:p>
    <w:p w14:paraId="2286F3A1" w14:textId="305144A6" w:rsidR="007368BF" w:rsidRPr="007368BF" w:rsidRDefault="007368BF" w:rsidP="007368BF">
      <w:pPr>
        <w:numPr>
          <w:ilvl w:val="0"/>
          <w:numId w:val="4"/>
        </w:numPr>
        <w:spacing w:before="100" w:beforeAutospacing="1" w:after="100" w:afterAutospacing="1" w:line="240" w:lineRule="auto"/>
        <w:rPr>
          <w:rFonts w:ascii="Arial" w:hAnsi="Arial" w:cs="Arial"/>
          <w:lang w:val="en-US"/>
        </w:rPr>
      </w:pPr>
      <w:r w:rsidRPr="007368BF">
        <w:rPr>
          <w:rFonts w:ascii="Segoe UI" w:hAnsi="Segoe UI" w:cs="Segoe UI"/>
          <w:color w:val="0D0D0D"/>
          <w:lang w:val="en-US"/>
        </w:rPr>
        <w:t>Facebook Event Page: </w:t>
      </w:r>
      <w:hyperlink r:id="rId9" w:tgtFrame="_blank" w:history="1">
        <w:r w:rsidRPr="007368BF">
          <w:rPr>
            <w:rStyle w:val="-"/>
            <w:rFonts w:ascii="Segoe UI" w:hAnsi="Segoe UI" w:cs="Segoe UI"/>
            <w:lang w:val="en-US"/>
          </w:rPr>
          <w:t>https://fb.me/e/4GL8aEntR</w:t>
        </w:r>
      </w:hyperlink>
      <w:r>
        <w:rPr>
          <w:rFonts w:ascii="Segoe UI" w:hAnsi="Segoe UI" w:cs="Segoe UI"/>
          <w:color w:val="0D0D0D"/>
          <w:lang w:val="en-US"/>
        </w:rPr>
        <w:t xml:space="preserve">     ]</w:t>
      </w:r>
    </w:p>
    <w:p w14:paraId="507A9757" w14:textId="2716F6B3" w:rsidR="002957C0" w:rsidRPr="00401517" w:rsidRDefault="00401517" w:rsidP="007368BF">
      <w:pPr>
        <w:jc w:val="both"/>
        <w:rPr>
          <w:rFonts w:ascii="Arial" w:hAnsi="Arial" w:cs="Arial"/>
          <w:color w:val="0D0D0D"/>
        </w:rPr>
      </w:pPr>
      <w:r w:rsidRPr="00401517">
        <w:rPr>
          <w:rFonts w:ascii="Arial" w:hAnsi="Arial" w:cs="Arial"/>
          <w:color w:val="0D0D0D"/>
        </w:rPr>
        <w:t>Τηλέφωνο επικοινωνίας για την εκδήλωση: 6987060848</w:t>
      </w:r>
    </w:p>
    <w:p w14:paraId="4BAB98DB" w14:textId="77777777" w:rsidR="00A64B23" w:rsidRPr="00401517" w:rsidRDefault="00A64B23" w:rsidP="00A64B23">
      <w:pPr>
        <w:jc w:val="right"/>
        <w:rPr>
          <w:rFonts w:ascii="Arial" w:hAnsi="Arial" w:cs="Arial"/>
        </w:rPr>
      </w:pPr>
    </w:p>
    <w:p w14:paraId="444F42FC" w14:textId="77777777" w:rsidR="00A64B23" w:rsidRPr="00401517" w:rsidRDefault="00A64B23" w:rsidP="00A64B23">
      <w:pPr>
        <w:jc w:val="right"/>
        <w:rPr>
          <w:rFonts w:ascii="Arial" w:hAnsi="Arial" w:cs="Arial"/>
        </w:rPr>
      </w:pPr>
    </w:p>
    <w:p w14:paraId="6E023C21" w14:textId="1113EBF1" w:rsidR="00A64B23" w:rsidRPr="00092031" w:rsidRDefault="00A64B23" w:rsidP="00A64B23">
      <w:pPr>
        <w:rPr>
          <w:rFonts w:ascii="Arial" w:hAnsi="Arial" w:cs="Arial"/>
        </w:rPr>
      </w:pPr>
      <w:r w:rsidRPr="00092031">
        <w:rPr>
          <w:rFonts w:ascii="Arial" w:hAnsi="Arial" w:cs="Arial"/>
        </w:rPr>
        <w:t>Ο Προϊστάμενος</w:t>
      </w:r>
    </w:p>
    <w:p w14:paraId="66C9B2E0" w14:textId="11BDDF62" w:rsidR="00A64B23" w:rsidRDefault="00A64B23" w:rsidP="00A64B23">
      <w:pPr>
        <w:rPr>
          <w:rFonts w:ascii="Arial" w:hAnsi="Arial" w:cs="Arial"/>
        </w:rPr>
      </w:pPr>
      <w:r w:rsidRPr="00092031">
        <w:rPr>
          <w:rFonts w:ascii="Arial" w:hAnsi="Arial" w:cs="Arial"/>
        </w:rPr>
        <w:t xml:space="preserve">    Γεώργιος Ζέκος</w:t>
      </w:r>
    </w:p>
    <w:p w14:paraId="0E7955D3" w14:textId="01ABCDD3"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lastRenderedPageBreak/>
        <w:t>----------------------------</w:t>
      </w:r>
      <w:r w:rsidRPr="00A64B23">
        <w:rPr>
          <w:rFonts w:ascii="Calibri" w:eastAsia="Times New Roman" w:hAnsi="Calibri" w:cs="Calibri"/>
          <w:color w:val="000000"/>
          <w:kern w:val="0"/>
          <w14:ligatures w14:val="none"/>
        </w:rPr>
        <w:br/>
      </w:r>
      <w:r w:rsidRPr="00A64B23">
        <w:rPr>
          <w:rFonts w:ascii="Arial" w:hAnsi="Arial" w:cs="Arial"/>
          <w:noProof/>
          <w:lang w:eastAsia="el-GR"/>
        </w:rPr>
        <w:drawing>
          <wp:inline distT="0" distB="0" distL="0" distR="0" wp14:anchorId="3E2437B1" wp14:editId="16ACE3CC">
            <wp:extent cx="2524125" cy="714375"/>
            <wp:effectExtent l="0" t="0" r="9525" b="9525"/>
            <wp:docPr id="2" name="Εικόνα 2" descr="C:\Users\PC\AppData\Local\Microsoft\Windows\INetCache\Content.MSO\F4902E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MSO\F4902E0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714375"/>
                    </a:xfrm>
                    <a:prstGeom prst="rect">
                      <a:avLst/>
                    </a:prstGeom>
                    <a:noFill/>
                    <a:ln>
                      <a:noFill/>
                    </a:ln>
                  </pic:spPr>
                </pic:pic>
              </a:graphicData>
            </a:graphic>
          </wp:inline>
        </w:drawing>
      </w:r>
    </w:p>
    <w:p w14:paraId="5FDE2EEE"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Δρ. Δρ. Γεώργιος Ι. Ζέκος</w:t>
      </w:r>
    </w:p>
    <w:p w14:paraId="69BB51E6"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lang w:val="en-US"/>
          <w14:ligatures w14:val="none"/>
        </w:rPr>
        <w:t>BS</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JD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LLM</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Phd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Law</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Phd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t>Μονάδα Υποστήριξης Φοιτητών, Σέρρες, Κιλκίς, Κατερίνη</w:t>
      </w:r>
      <w:r w:rsidRPr="00A64B23">
        <w:rPr>
          <w:rFonts w:ascii="Calibri" w:eastAsia="Times New Roman" w:hAnsi="Calibri" w:cs="Calibri"/>
          <w:color w:val="000000"/>
          <w:kern w:val="0"/>
          <w14:ligatures w14:val="none"/>
        </w:rPr>
        <w:br/>
        <w:t>Διεθνές Πανεπιστήμιο της Ελλάδος</w:t>
      </w:r>
      <w:r w:rsidRPr="00A64B23">
        <w:rPr>
          <w:rFonts w:ascii="Calibri" w:eastAsia="Times New Roman" w:hAnsi="Calibri" w:cs="Calibri"/>
          <w:color w:val="000000"/>
          <w:kern w:val="0"/>
          <w14:ligatures w14:val="none"/>
        </w:rPr>
        <w:br/>
        <w:t>Τέρμα Μαγνησίας, 62124 Σέρρες</w:t>
      </w:r>
      <w:r w:rsidRPr="00A64B23">
        <w:rPr>
          <w:rFonts w:ascii="Calibri" w:eastAsia="Times New Roman" w:hAnsi="Calibri" w:cs="Calibri"/>
          <w:color w:val="000000"/>
          <w:kern w:val="0"/>
          <w14:ligatures w14:val="none"/>
        </w:rPr>
        <w:br/>
        <w:t>τηλ. 2321049195</w:t>
      </w:r>
      <w:r w:rsidRPr="00A64B23">
        <w:rPr>
          <w:rFonts w:ascii="Calibri" w:eastAsia="Times New Roman" w:hAnsi="Calibri" w:cs="Calibri"/>
          <w:color w:val="000000"/>
          <w:kern w:val="0"/>
          <w14:ligatures w14:val="none"/>
        </w:rPr>
        <w:br/>
      </w:r>
      <w:r w:rsidRPr="00A64B23">
        <w:rPr>
          <w:rFonts w:ascii="Calibri" w:eastAsia="Times New Roman" w:hAnsi="Calibri" w:cs="Calibri"/>
          <w:color w:val="000000"/>
          <w:kern w:val="0"/>
          <w:lang w:val="en-US"/>
          <w14:ligatures w14:val="none"/>
        </w:rPr>
        <w:t>e</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mail</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zekosg</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ihu</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gr</w:t>
      </w:r>
    </w:p>
    <w:p w14:paraId="624613B5" w14:textId="77777777" w:rsidR="00A64B23" w:rsidRPr="00092031" w:rsidRDefault="00A64B23" w:rsidP="00A64B23">
      <w:pPr>
        <w:jc w:val="right"/>
        <w:rPr>
          <w:rFonts w:ascii="Arial" w:hAnsi="Arial" w:cs="Arial"/>
        </w:rPr>
      </w:pPr>
    </w:p>
    <w:p w14:paraId="6EFB4EE9" w14:textId="77777777" w:rsidR="009767C4" w:rsidRPr="00A64B23" w:rsidRDefault="009767C4">
      <w:pPr>
        <w:rPr>
          <w:rFonts w:ascii="Arial" w:hAnsi="Arial" w:cs="Arial"/>
        </w:rPr>
      </w:pPr>
    </w:p>
    <w:sectPr w:rsidR="009767C4" w:rsidRPr="00A6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B635B"/>
    <w:multiLevelType w:val="multilevel"/>
    <w:tmpl w:val="DFD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30ED3"/>
    <w:multiLevelType w:val="multilevel"/>
    <w:tmpl w:val="D5F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D2E38"/>
    <w:multiLevelType w:val="multilevel"/>
    <w:tmpl w:val="AC6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21556"/>
    <w:multiLevelType w:val="multilevel"/>
    <w:tmpl w:val="8E7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3F"/>
    <w:rsid w:val="000E753F"/>
    <w:rsid w:val="001669E7"/>
    <w:rsid w:val="001A1C5A"/>
    <w:rsid w:val="001B4B5A"/>
    <w:rsid w:val="001C63FB"/>
    <w:rsid w:val="0022021E"/>
    <w:rsid w:val="00254EC7"/>
    <w:rsid w:val="002957C0"/>
    <w:rsid w:val="002C18CC"/>
    <w:rsid w:val="0032216E"/>
    <w:rsid w:val="003367BF"/>
    <w:rsid w:val="00401517"/>
    <w:rsid w:val="004D0D56"/>
    <w:rsid w:val="0053116F"/>
    <w:rsid w:val="00562C2B"/>
    <w:rsid w:val="00572F7A"/>
    <w:rsid w:val="005F5669"/>
    <w:rsid w:val="00731D8F"/>
    <w:rsid w:val="007368BF"/>
    <w:rsid w:val="00785224"/>
    <w:rsid w:val="0084575B"/>
    <w:rsid w:val="008F2E2F"/>
    <w:rsid w:val="00921B99"/>
    <w:rsid w:val="009767C4"/>
    <w:rsid w:val="009819BA"/>
    <w:rsid w:val="00A64B23"/>
    <w:rsid w:val="00BD0EA4"/>
    <w:rsid w:val="00CC4E8B"/>
    <w:rsid w:val="00CE4622"/>
    <w:rsid w:val="00E178AE"/>
    <w:rsid w:val="00F054A0"/>
    <w:rsid w:val="00F06853"/>
    <w:rsid w:val="00F11512"/>
    <w:rsid w:val="00F25269"/>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εισαγωγικό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customStyle="1" w:styleId="UnresolvedMention">
    <w:name w:val="Unresolved Mention"/>
    <w:basedOn w:val="a0"/>
    <w:uiPriority w:val="99"/>
    <w:semiHidden/>
    <w:unhideWhenUsed/>
    <w:rsid w:val="00F06853"/>
    <w:rPr>
      <w:color w:val="605E5C"/>
      <w:shd w:val="clear" w:color="auto" w:fill="E1DFDD"/>
    </w:rPr>
  </w:style>
  <w:style w:type="paragraph" w:styleId="Web">
    <w:name w:val="Normal (Web)"/>
    <w:basedOn w:val="a"/>
    <w:uiPriority w:val="99"/>
    <w:semiHidden/>
    <w:unhideWhenUsed/>
    <w:rsid w:val="002957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a">
    <w:name w:val="Strong"/>
    <w:basedOn w:val="a0"/>
    <w:uiPriority w:val="22"/>
    <w:qFormat/>
    <w:rsid w:val="002957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εισαγωγικό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customStyle="1" w:styleId="UnresolvedMention">
    <w:name w:val="Unresolved Mention"/>
    <w:basedOn w:val="a0"/>
    <w:uiPriority w:val="99"/>
    <w:semiHidden/>
    <w:unhideWhenUsed/>
    <w:rsid w:val="00F06853"/>
    <w:rPr>
      <w:color w:val="605E5C"/>
      <w:shd w:val="clear" w:color="auto" w:fill="E1DFDD"/>
    </w:rPr>
  </w:style>
  <w:style w:type="paragraph" w:styleId="Web">
    <w:name w:val="Normal (Web)"/>
    <w:basedOn w:val="a"/>
    <w:uiPriority w:val="99"/>
    <w:semiHidden/>
    <w:unhideWhenUsed/>
    <w:rsid w:val="002957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a">
    <w:name w:val="Strong"/>
    <w:basedOn w:val="a0"/>
    <w:uiPriority w:val="22"/>
    <w:qFormat/>
    <w:rsid w:val="0029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5542">
      <w:bodyDiv w:val="1"/>
      <w:marLeft w:val="0"/>
      <w:marRight w:val="0"/>
      <w:marTop w:val="0"/>
      <w:marBottom w:val="0"/>
      <w:divBdr>
        <w:top w:val="none" w:sz="0" w:space="0" w:color="auto"/>
        <w:left w:val="none" w:sz="0" w:space="0" w:color="auto"/>
        <w:bottom w:val="none" w:sz="0" w:space="0" w:color="auto"/>
        <w:right w:val="none" w:sz="0" w:space="0" w:color="auto"/>
      </w:divBdr>
      <w:divsChild>
        <w:div w:id="179900944">
          <w:marLeft w:val="0"/>
          <w:marRight w:val="0"/>
          <w:marTop w:val="0"/>
          <w:marBottom w:val="0"/>
          <w:divBdr>
            <w:top w:val="none" w:sz="0" w:space="0" w:color="auto"/>
            <w:left w:val="none" w:sz="0" w:space="0" w:color="auto"/>
            <w:bottom w:val="none" w:sz="0" w:space="0" w:color="auto"/>
            <w:right w:val="none" w:sz="0" w:space="0" w:color="auto"/>
          </w:divBdr>
          <w:divsChild>
            <w:div w:id="985815481">
              <w:marLeft w:val="0"/>
              <w:marRight w:val="0"/>
              <w:marTop w:val="0"/>
              <w:marBottom w:val="0"/>
              <w:divBdr>
                <w:top w:val="none" w:sz="0" w:space="0" w:color="auto"/>
                <w:left w:val="none" w:sz="0" w:space="0" w:color="auto"/>
                <w:bottom w:val="none" w:sz="0" w:space="0" w:color="auto"/>
                <w:right w:val="none" w:sz="0" w:space="0" w:color="auto"/>
              </w:divBdr>
            </w:div>
            <w:div w:id="893469154">
              <w:marLeft w:val="0"/>
              <w:marRight w:val="0"/>
              <w:marTop w:val="0"/>
              <w:marBottom w:val="0"/>
              <w:divBdr>
                <w:top w:val="none" w:sz="0" w:space="0" w:color="auto"/>
                <w:left w:val="none" w:sz="0" w:space="0" w:color="auto"/>
                <w:bottom w:val="none" w:sz="0" w:space="0" w:color="auto"/>
                <w:right w:val="none" w:sz="0" w:space="0" w:color="auto"/>
              </w:divBdr>
            </w:div>
            <w:div w:id="6270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652">
      <w:bodyDiv w:val="1"/>
      <w:marLeft w:val="0"/>
      <w:marRight w:val="0"/>
      <w:marTop w:val="0"/>
      <w:marBottom w:val="0"/>
      <w:divBdr>
        <w:top w:val="none" w:sz="0" w:space="0" w:color="auto"/>
        <w:left w:val="none" w:sz="0" w:space="0" w:color="auto"/>
        <w:bottom w:val="none" w:sz="0" w:space="0" w:color="auto"/>
        <w:right w:val="none" w:sz="0" w:space="0" w:color="auto"/>
      </w:divBdr>
    </w:div>
    <w:div w:id="1511944333">
      <w:bodyDiv w:val="1"/>
      <w:marLeft w:val="0"/>
      <w:marRight w:val="0"/>
      <w:marTop w:val="0"/>
      <w:marBottom w:val="0"/>
      <w:divBdr>
        <w:top w:val="none" w:sz="0" w:space="0" w:color="auto"/>
        <w:left w:val="none" w:sz="0" w:space="0" w:color="auto"/>
        <w:bottom w:val="none" w:sz="0" w:space="0" w:color="auto"/>
        <w:right w:val="none" w:sz="0" w:space="0" w:color="auto"/>
      </w:divBdr>
    </w:div>
    <w:div w:id="16340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events/7461518916448739328?viewAsMember=true" TargetMode="External"/><Relationship Id="rId3" Type="http://schemas.microsoft.com/office/2007/relationships/stylesWithEffects" Target="stylesWithEffects.xml"/><Relationship Id="rId7" Type="http://schemas.openxmlformats.org/officeDocument/2006/relationships/hyperlink" Target="https://allilonnet.com/geneva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ilonnet.com/geneva2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b.me/e/4GL8aEn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2923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Angelos Pangratis</dc:creator>
  <cp:lastModifiedBy>ELES</cp:lastModifiedBy>
  <cp:revision>2</cp:revision>
  <dcterms:created xsi:type="dcterms:W3CDTF">2026-05-21T08:44:00Z</dcterms:created>
  <dcterms:modified xsi:type="dcterms:W3CDTF">2026-05-21T08:44:00Z</dcterms:modified>
</cp:coreProperties>
</file>