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05BA0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Τίτλος ανακοίνωσης:</w:t>
      </w:r>
    </w:p>
    <w:p w14:paraId="0337DDF3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Συνάντηση με Σύμβουλο Σπουδών </w:t>
      </w:r>
    </w:p>
    <w:p w14:paraId="114A5812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Γράμμα Επωνύμου Φοιτητή/</w:t>
      </w:r>
      <w:proofErr w:type="spellStart"/>
      <w:r>
        <w:rPr>
          <w:rFonts w:ascii="Arial" w:hAnsi="Arial" w:cs="Arial"/>
          <w:sz w:val="24"/>
          <w:szCs w:val="24"/>
        </w:rPr>
        <w:t>ριας</w:t>
      </w:r>
      <w:proofErr w:type="spellEnd"/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από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ΠΑΠΑΝ</w:t>
      </w:r>
      <w:r>
        <w:rPr>
          <w:rFonts w:ascii="Arial" w:hAnsi="Arial" w:cs="Arial"/>
          <w:bCs/>
          <w:color w:val="000000"/>
          <w:sz w:val="24"/>
          <w:szCs w:val="24"/>
        </w:rPr>
        <w:t>.έως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ΡΕΜΒ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C216522" w14:textId="77777777" w:rsidR="00941BBC" w:rsidRDefault="00941BBC">
      <w:pPr>
        <w:shd w:val="clear" w:color="auto" w:fill="FFFFFF"/>
        <w:ind w:firstLine="284"/>
        <w:jc w:val="both"/>
        <w:rPr>
          <w:rFonts w:ascii="Arial" w:hAnsi="Arial" w:cs="Arial"/>
          <w:sz w:val="24"/>
          <w:szCs w:val="24"/>
        </w:rPr>
      </w:pPr>
    </w:p>
    <w:p w14:paraId="5831BBD7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Κείμενο ανακοίνωσης:</w:t>
      </w:r>
    </w:p>
    <w:p w14:paraId="070015EE" w14:textId="77777777" w:rsidR="00941BBC" w:rsidRDefault="0045603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Καλούνται οι φοιτητές/</w:t>
      </w:r>
      <w:proofErr w:type="spellStart"/>
      <w:r>
        <w:rPr>
          <w:rFonts w:ascii="Arial" w:hAnsi="Arial" w:cs="Arial"/>
          <w:sz w:val="24"/>
          <w:szCs w:val="24"/>
        </w:rPr>
        <w:t>ριες</w:t>
      </w:r>
      <w:proofErr w:type="spellEnd"/>
      <w:r>
        <w:rPr>
          <w:rFonts w:ascii="Arial" w:hAnsi="Arial" w:cs="Arial"/>
          <w:sz w:val="24"/>
          <w:szCs w:val="24"/>
        </w:rPr>
        <w:t xml:space="preserve"> με Επώνυμο </w:t>
      </w:r>
      <w:r>
        <w:rPr>
          <w:rFonts w:ascii="Arial" w:hAnsi="Arial" w:cs="Arial"/>
          <w:color w:val="000000"/>
          <w:sz w:val="24"/>
          <w:szCs w:val="24"/>
        </w:rPr>
        <w:t xml:space="preserve">από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ΠΑΠΑΝ</w:t>
      </w:r>
      <w:r>
        <w:rPr>
          <w:rFonts w:ascii="Arial" w:hAnsi="Arial" w:cs="Arial"/>
          <w:bCs/>
          <w:color w:val="000000"/>
          <w:sz w:val="24"/>
          <w:szCs w:val="24"/>
        </w:rPr>
        <w:t>.έως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ΡΕΜΒ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να παραστούν στην πρώτη συνάντηση υποδοχής και ενημέρωσης με τη Σύμβουλο Σπουδών τους, </w:t>
      </w:r>
      <w:r>
        <w:rPr>
          <w:rFonts w:ascii="Arial" w:hAnsi="Arial" w:cs="Arial"/>
          <w:sz w:val="24"/>
          <w:szCs w:val="24"/>
        </w:rPr>
        <w:t>την Δευτέρα 26 Οκτωβρίου 2026</w:t>
      </w:r>
    </w:p>
    <w:p w14:paraId="2955F160" w14:textId="77777777" w:rsidR="00941BBC" w:rsidRDefault="0045603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Η συνάντηση θα πραγματοποιηθεί στ</w:t>
      </w:r>
      <w:r>
        <w:rPr>
          <w:rFonts w:ascii="Arial" w:hAnsi="Arial" w:cs="Arial"/>
          <w:sz w:val="24"/>
          <w:szCs w:val="24"/>
        </w:rPr>
        <w:t xml:space="preserve">ο </w:t>
      </w:r>
      <w:proofErr w:type="spellStart"/>
      <w:r>
        <w:rPr>
          <w:rFonts w:ascii="Arial" w:hAnsi="Arial" w:cs="Arial"/>
          <w:sz w:val="24"/>
          <w:szCs w:val="24"/>
        </w:rPr>
        <w:t>Αμφιθέταρο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  <w:vertAlign w:val="superscript"/>
        </w:rPr>
        <w:t>ος</w:t>
      </w:r>
      <w:r>
        <w:rPr>
          <w:rFonts w:ascii="Arial" w:hAnsi="Arial" w:cs="Arial"/>
          <w:sz w:val="24"/>
          <w:szCs w:val="24"/>
        </w:rPr>
        <w:t xml:space="preserve"> όροφος, κτίριο Α). </w:t>
      </w:r>
    </w:p>
    <w:p w14:paraId="6119C644" w14:textId="77777777" w:rsidR="00941BBC" w:rsidRDefault="00941BB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34D8091A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Έχει αποσταλεί αναλυτική πρόσκληση στα ηλεκτρονικά ταχυδρομεία (</w:t>
      </w:r>
      <w:r>
        <w:rPr>
          <w:rFonts w:ascii="Arial" w:hAnsi="Arial" w:cs="Arial"/>
          <w:sz w:val="24"/>
          <w:szCs w:val="24"/>
          <w:lang w:val="en-US"/>
        </w:rPr>
        <w:t>email</w:t>
      </w:r>
      <w:r>
        <w:rPr>
          <w:rFonts w:ascii="Arial" w:hAnsi="Arial" w:cs="Arial"/>
          <w:sz w:val="24"/>
          <w:szCs w:val="24"/>
        </w:rPr>
        <w:t>) των φοιτητών/</w:t>
      </w:r>
      <w:proofErr w:type="spellStart"/>
      <w:r>
        <w:rPr>
          <w:rFonts w:ascii="Arial" w:hAnsi="Arial" w:cs="Arial"/>
          <w:sz w:val="24"/>
          <w:szCs w:val="24"/>
        </w:rPr>
        <w:t>ριών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14:paraId="5EE20196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Προσοχή!  Οι ηλεκτρονικές διευθύνσεις που θα χρησιμοποιούν το ακαδημαϊκό και διοικητικό προσωπικό του Τμήματος για την επικοινωνία με τους φοιτητές/τις φοιτήτριες θα έχουν τη μορφή του ονόματος χρήστη (</w:t>
      </w:r>
      <w:r>
        <w:rPr>
          <w:rFonts w:ascii="Arial" w:hAnsi="Arial" w:cs="Arial"/>
          <w:sz w:val="24"/>
          <w:szCs w:val="24"/>
          <w:lang w:val="en-US"/>
        </w:rPr>
        <w:t>username</w:t>
      </w:r>
      <w:r>
        <w:rPr>
          <w:rFonts w:ascii="Arial" w:hAnsi="Arial" w:cs="Arial"/>
          <w:sz w:val="24"/>
          <w:szCs w:val="24"/>
        </w:rPr>
        <w:t xml:space="preserve">) που έχει εκδοθεί από το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Uniportal</w:t>
      </w:r>
      <w:proofErr w:type="spellEnd"/>
      <w:r>
        <w:rPr>
          <w:rFonts w:ascii="Arial" w:hAnsi="Arial" w:cs="Arial"/>
          <w:sz w:val="24"/>
          <w:szCs w:val="24"/>
        </w:rPr>
        <w:t xml:space="preserve"> και της κατάληξης @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ihu</w:t>
      </w:r>
      <w:proofErr w:type="spellEnd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gr</w:t>
      </w:r>
      <w:r>
        <w:rPr>
          <w:rFonts w:ascii="Arial" w:hAnsi="Arial" w:cs="Arial"/>
          <w:sz w:val="24"/>
          <w:szCs w:val="24"/>
        </w:rPr>
        <w:t xml:space="preserve"> (π.χ. </w:t>
      </w:r>
      <w:r>
        <w:rPr>
          <w:rFonts w:ascii="Arial" w:hAnsi="Arial" w:cs="Arial"/>
          <w:sz w:val="24"/>
          <w:szCs w:val="24"/>
          <w:lang w:val="en-US"/>
        </w:rPr>
        <w:t>std</w:t>
      </w:r>
      <w:r>
        <w:rPr>
          <w:rFonts w:ascii="Arial" w:hAnsi="Arial" w:cs="Arial"/>
          <w:sz w:val="24"/>
          <w:szCs w:val="24"/>
        </w:rPr>
        <w:t>1312@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ihu</w:t>
      </w:r>
      <w:proofErr w:type="spellEnd"/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val="en-US"/>
        </w:rPr>
        <w:t>gr</w:t>
      </w:r>
      <w:r>
        <w:rPr>
          <w:rFonts w:ascii="Arial" w:hAnsi="Arial" w:cs="Arial"/>
          <w:sz w:val="24"/>
          <w:szCs w:val="24"/>
        </w:rPr>
        <w:t>). </w:t>
      </w:r>
    </w:p>
    <w:p w14:paraId="1F63BAD9" w14:textId="77777777" w:rsidR="00941BBC" w:rsidRDefault="00941BBC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5003EB20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Ο Καθηγητής </w:t>
      </w:r>
      <w:r>
        <w:rPr>
          <w:rFonts w:ascii="Arial" w:hAnsi="Arial" w:cs="Arial"/>
          <w:sz w:val="24"/>
          <w:szCs w:val="24"/>
        </w:rPr>
        <w:t>Σύμβουλος Σπουδών</w:t>
      </w:r>
    </w:p>
    <w:p w14:paraId="416011BA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Χρήστος Γ. </w:t>
      </w:r>
      <w:proofErr w:type="spellStart"/>
      <w:r>
        <w:rPr>
          <w:rFonts w:ascii="Arial" w:hAnsi="Arial" w:cs="Arial"/>
          <w:sz w:val="24"/>
          <w:szCs w:val="24"/>
        </w:rPr>
        <w:t>Μπογάς</w:t>
      </w:r>
      <w:proofErr w:type="spellEnd"/>
    </w:p>
    <w:p w14:paraId="1D94E404" w14:textId="77777777" w:rsidR="00941BBC" w:rsidRDefault="0045603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Λέκτορας Εφαρμογών</w:t>
      </w:r>
    </w:p>
    <w:sectPr w:rsidR="00941B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20121" w14:textId="77777777" w:rsidR="0045603E" w:rsidRDefault="0045603E">
      <w:pPr>
        <w:spacing w:line="240" w:lineRule="auto"/>
      </w:pPr>
      <w:r>
        <w:separator/>
      </w:r>
    </w:p>
  </w:endnote>
  <w:endnote w:type="continuationSeparator" w:id="0">
    <w:p w14:paraId="45D23ED1" w14:textId="77777777" w:rsidR="0045603E" w:rsidRDefault="004560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1354C" w14:textId="77777777" w:rsidR="0045603E" w:rsidRDefault="0045603E">
      <w:pPr>
        <w:spacing w:after="0"/>
      </w:pPr>
      <w:r>
        <w:separator/>
      </w:r>
    </w:p>
  </w:footnote>
  <w:footnote w:type="continuationSeparator" w:id="0">
    <w:p w14:paraId="21E4F7DA" w14:textId="77777777" w:rsidR="0045603E" w:rsidRDefault="0045603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1D"/>
    <w:rsid w:val="00005CCC"/>
    <w:rsid w:val="0007065A"/>
    <w:rsid w:val="00103225"/>
    <w:rsid w:val="0012271D"/>
    <w:rsid w:val="00134452"/>
    <w:rsid w:val="0015013F"/>
    <w:rsid w:val="001C6079"/>
    <w:rsid w:val="001D1AEF"/>
    <w:rsid w:val="0025473F"/>
    <w:rsid w:val="002E1F78"/>
    <w:rsid w:val="003114BE"/>
    <w:rsid w:val="003F2C93"/>
    <w:rsid w:val="00444FA7"/>
    <w:rsid w:val="0045603E"/>
    <w:rsid w:val="004D3EF4"/>
    <w:rsid w:val="00523674"/>
    <w:rsid w:val="00545FE1"/>
    <w:rsid w:val="005532D5"/>
    <w:rsid w:val="005857C9"/>
    <w:rsid w:val="005F526C"/>
    <w:rsid w:val="006674F7"/>
    <w:rsid w:val="00670EFF"/>
    <w:rsid w:val="006B44A0"/>
    <w:rsid w:val="006F01D2"/>
    <w:rsid w:val="007273D8"/>
    <w:rsid w:val="007334B6"/>
    <w:rsid w:val="007375DC"/>
    <w:rsid w:val="00753383"/>
    <w:rsid w:val="007850A5"/>
    <w:rsid w:val="0085060C"/>
    <w:rsid w:val="00870F04"/>
    <w:rsid w:val="008C3A80"/>
    <w:rsid w:val="008C3A88"/>
    <w:rsid w:val="008D5C0C"/>
    <w:rsid w:val="00902C53"/>
    <w:rsid w:val="009073F8"/>
    <w:rsid w:val="0093635A"/>
    <w:rsid w:val="00941BBC"/>
    <w:rsid w:val="00993DA3"/>
    <w:rsid w:val="009C25A9"/>
    <w:rsid w:val="009C3B13"/>
    <w:rsid w:val="00A039C9"/>
    <w:rsid w:val="00A30308"/>
    <w:rsid w:val="00A33C41"/>
    <w:rsid w:val="00A46F4F"/>
    <w:rsid w:val="00A814BD"/>
    <w:rsid w:val="00AF2028"/>
    <w:rsid w:val="00B11084"/>
    <w:rsid w:val="00B30F9E"/>
    <w:rsid w:val="00B36F04"/>
    <w:rsid w:val="00B55C58"/>
    <w:rsid w:val="00BD0AC8"/>
    <w:rsid w:val="00C05DB2"/>
    <w:rsid w:val="00C13978"/>
    <w:rsid w:val="00C71C6A"/>
    <w:rsid w:val="00CA4041"/>
    <w:rsid w:val="00DA6B8F"/>
    <w:rsid w:val="00E03177"/>
    <w:rsid w:val="00E155A5"/>
    <w:rsid w:val="00E40389"/>
    <w:rsid w:val="00E56580"/>
    <w:rsid w:val="00E94CFB"/>
    <w:rsid w:val="00EC24E8"/>
    <w:rsid w:val="00F06FF1"/>
    <w:rsid w:val="00F165A5"/>
    <w:rsid w:val="00F179EC"/>
    <w:rsid w:val="00F26CC1"/>
    <w:rsid w:val="00F54CEC"/>
    <w:rsid w:val="00F552CE"/>
    <w:rsid w:val="00F57462"/>
    <w:rsid w:val="00F6115B"/>
    <w:rsid w:val="00FA4F67"/>
    <w:rsid w:val="00FE03B2"/>
    <w:rsid w:val="33C729CE"/>
    <w:rsid w:val="4BF2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60172D"/>
  <w15:docId w15:val="{029546B8-EDD2-442A-9092-3B9E67EA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-0">
    <w:name w:val="Hyperlink"/>
    <w:basedOn w:val="a0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</w:rPr>
  </w:style>
  <w:style w:type="character" w:styleId="a3">
    <w:name w:val="Strong"/>
    <w:basedOn w:val="a0"/>
    <w:qFormat/>
    <w:rPr>
      <w:b/>
      <w:bCs/>
    </w:rPr>
  </w:style>
  <w:style w:type="table" w:styleId="a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</w:rPr>
  </w:style>
  <w:style w:type="character" w:customStyle="1" w:styleId="1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CD70B-BC48-40C9-A021-F1A713448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698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Polychronidou Persefoni</dc:creator>
  <cp:lastModifiedBy>george elekidis</cp:lastModifiedBy>
  <cp:revision>2</cp:revision>
  <cp:lastPrinted>2023-09-21T14:40:00Z</cp:lastPrinted>
  <dcterms:created xsi:type="dcterms:W3CDTF">2026-10-19T15:31:00Z</dcterms:created>
  <dcterms:modified xsi:type="dcterms:W3CDTF">2026-10-19T15:31:00Z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eyJoZGlkIjoiYjE3MTAwNDRiODBjYzdjNGViMmVmOGQxNDdkOGQ4ZDUiLCJ1c2VySWQiOiI2NjE0NzI4MjUxNzYwIn0=</vt:lpwstr>
  </property>
  <property fmtid="{D5CDD505-2E9C-101B-9397-08002B2CF9AE}" pid="3" name="KSOProductBuildVer">
    <vt:lpwstr>1033-12.1.0.29162</vt:lpwstr>
  </property>
  <property fmtid="{D5CDD505-2E9C-101B-9397-08002B2CF9AE}" pid="4" name="ICV">
    <vt:lpwstr>38E437A0A6FB474A9E2EA1F7212D46D3_13</vt:lpwstr>
  </property>
</Properties>
</file>