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55" w:type="dxa"/>
        <w:tblLook w:val="04A0" w:firstRow="1" w:lastRow="0" w:firstColumn="1" w:lastColumn="0" w:noHBand="0" w:noVBand="1"/>
      </w:tblPr>
      <w:tblGrid>
        <w:gridCol w:w="4463"/>
        <w:gridCol w:w="4292"/>
      </w:tblGrid>
      <w:tr w:rsidR="00D83AE0" w:rsidRPr="00D83AE0" w14:paraId="2ABBB7E1" w14:textId="77777777" w:rsidTr="000204BE">
        <w:tc>
          <w:tcPr>
            <w:tcW w:w="4463" w:type="dxa"/>
            <w:vAlign w:val="center"/>
          </w:tcPr>
          <w:p w14:paraId="2F250A68" w14:textId="77777777" w:rsidR="00D83AE0" w:rsidRPr="00D83AE0" w:rsidRDefault="00D83AE0" w:rsidP="00D83A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  <w:r w:rsidRPr="00D83AE0">
              <w:rPr>
                <w:rFonts w:ascii="Times New Roman" w:eastAsia="Times New Roman" w:hAnsi="Times New Roman" w:cs="Times New Roman"/>
                <w:b/>
                <w:noProof/>
                <w:kern w:val="0"/>
                <w:lang w:val="en-US"/>
                <w14:ligatures w14:val="none"/>
              </w:rPr>
              <w:drawing>
                <wp:inline distT="0" distB="0" distL="0" distR="0" wp14:anchorId="7E89F053" wp14:editId="0CD5AC32">
                  <wp:extent cx="2180965" cy="847725"/>
                  <wp:effectExtent l="0" t="0" r="0" b="0"/>
                  <wp:docPr id="1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3253" cy="84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2" w:type="dxa"/>
          </w:tcPr>
          <w:p w14:paraId="3B0D01D0" w14:textId="77777777" w:rsidR="00D83AE0" w:rsidRPr="00D83AE0" w:rsidRDefault="00D83AE0" w:rsidP="00D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7D0B4DB8" w14:textId="77777777" w:rsidR="00D83AE0" w:rsidRPr="00D83AE0" w:rsidRDefault="00D83AE0" w:rsidP="00D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D83AE0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Πανεπιστημιούπολη Σερρών</w:t>
            </w:r>
          </w:p>
          <w:p w14:paraId="35B17EC9" w14:textId="77777777" w:rsidR="00D83AE0" w:rsidRPr="00D83AE0" w:rsidRDefault="00D83AE0" w:rsidP="00D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7559B112" w14:textId="77777777" w:rsidR="00D83AE0" w:rsidRPr="00D83AE0" w:rsidRDefault="00D83AE0" w:rsidP="00D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83A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Σχολή Οικονομίας και Διοίκησης</w:t>
            </w:r>
          </w:p>
          <w:p w14:paraId="0CEAE765" w14:textId="77777777" w:rsidR="00D83AE0" w:rsidRPr="00D83AE0" w:rsidRDefault="00D83AE0" w:rsidP="00D83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83AE0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Τμήμα Οικονομικών Επιστημών</w:t>
            </w:r>
          </w:p>
        </w:tc>
      </w:tr>
    </w:tbl>
    <w:p w14:paraId="0A626850" w14:textId="77777777" w:rsidR="00D83AE0" w:rsidRDefault="00D83AE0" w:rsidP="00315A26">
      <w:pPr>
        <w:jc w:val="both"/>
        <w:rPr>
          <w:b/>
          <w:bCs/>
        </w:rPr>
      </w:pPr>
    </w:p>
    <w:p w14:paraId="119B3CE2" w14:textId="73471E4D" w:rsidR="002138F0" w:rsidRDefault="002176DA" w:rsidP="00D83AE0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83AE0">
        <w:rPr>
          <w:rFonts w:ascii="Times New Roman" w:hAnsi="Times New Roman" w:cs="Times New Roman"/>
          <w:b/>
          <w:bCs/>
        </w:rPr>
        <w:t>Βραβεία εξαιρετικής επίδοσης στις σπουδές</w:t>
      </w:r>
      <w:r w:rsidR="002138F0" w:rsidRPr="00D83AE0">
        <w:rPr>
          <w:rFonts w:ascii="Times New Roman" w:hAnsi="Times New Roman" w:cs="Times New Roman"/>
          <w:b/>
          <w:bCs/>
        </w:rPr>
        <w:t xml:space="preserve"> φοιτητών </w:t>
      </w:r>
      <w:r w:rsidR="002A3F85" w:rsidRPr="00D83AE0">
        <w:rPr>
          <w:rFonts w:ascii="Times New Roman" w:hAnsi="Times New Roman" w:cs="Times New Roman"/>
          <w:b/>
          <w:bCs/>
        </w:rPr>
        <w:t xml:space="preserve">για το </w:t>
      </w:r>
      <w:r w:rsidR="002138F0" w:rsidRPr="00D83AE0">
        <w:rPr>
          <w:rFonts w:ascii="Times New Roman" w:hAnsi="Times New Roman" w:cs="Times New Roman"/>
          <w:b/>
          <w:bCs/>
        </w:rPr>
        <w:t xml:space="preserve">ακ. έτος </w:t>
      </w:r>
      <w:r w:rsidR="00D83AE0" w:rsidRPr="00D83AE0">
        <w:rPr>
          <w:rFonts w:ascii="Times New Roman" w:hAnsi="Times New Roman" w:cs="Times New Roman"/>
          <w:b/>
        </w:rPr>
        <w:t>2025-2026</w:t>
      </w:r>
    </w:p>
    <w:p w14:paraId="20E1F792" w14:textId="77777777" w:rsidR="00D83AE0" w:rsidRPr="00D83AE0" w:rsidRDefault="00D83AE0" w:rsidP="00D83AE0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D6C951B" w14:textId="08768095" w:rsidR="00D83AE0" w:rsidRPr="00D83AE0" w:rsidRDefault="00D83AE0" w:rsidP="00D83AE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 xml:space="preserve">Η Συνέλευση του Τμήματος απονέμει «Βραβείο Εξαιρετικής Επίδοσης φοιτητών/τριών», βάση της Δήλωσης Πολιτικής Διασφάλισης Ποιότητας του Τμήματος Οικονομικών Επιστημών, όπως είναι αναρτημένη στην ιστοσελίδα </w:t>
      </w:r>
      <w:hyperlink r:id="rId6" w:history="1">
        <w:r w:rsidRPr="00D83AE0">
          <w:rPr>
            <w:rFonts w:ascii="Times New Roman" w:hAnsi="Times New Roman" w:cs="Times New Roman"/>
          </w:rPr>
          <w:t>https://www.es.ihu.gr/quality-policy/</w:t>
        </w:r>
      </w:hyperlink>
      <w:r w:rsidRPr="00D83AE0">
        <w:rPr>
          <w:rFonts w:ascii="Times New Roman" w:hAnsi="Times New Roman" w:cs="Times New Roman"/>
        </w:rPr>
        <w:t xml:space="preserve">. Μετά από επεξεργασία των στατιστικών δεδομένων από τη γραμματεία η Συνέλευση του Τμήματος ομόφωνα αποφασίζει στην ορκωμοσία του </w:t>
      </w:r>
      <w:r>
        <w:rPr>
          <w:rFonts w:ascii="Times New Roman" w:hAnsi="Times New Roman" w:cs="Times New Roman"/>
        </w:rPr>
        <w:t xml:space="preserve">Τμήματος </w:t>
      </w:r>
      <w:r w:rsidRPr="00D83AE0">
        <w:rPr>
          <w:rFonts w:ascii="Times New Roman" w:hAnsi="Times New Roman" w:cs="Times New Roman"/>
        </w:rPr>
        <w:t xml:space="preserve">στις 4 Δεκεμβρίου 2026, να απονείμει Βραβείο Εξαιρετικής Επίδοσης φοιτητών/τριών (Α’, Β’, Γ΄ και Δ’ έτος σπουδών, ακαδ. έτος 2025-2026 για τον υψηλότερο βαθμό του κάθε έτους φοίτησης στους/ις: </w:t>
      </w:r>
    </w:p>
    <w:p w14:paraId="19A0D80B" w14:textId="0C607A0C" w:rsidR="00D83AE0" w:rsidRPr="00D83AE0" w:rsidRDefault="00D83AE0" w:rsidP="00D83AE0">
      <w:pPr>
        <w:spacing w:after="0" w:line="276" w:lineRule="auto"/>
        <w:ind w:left="142" w:firstLine="284"/>
        <w:jc w:val="both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κα. Ελένη Μ… του Στέργιου, βραβείο εξαιρετικής επίδοσης, καθώς κατά το Α’ έτος των σπουδών της συγκέντρωσε μεταξύ των συμφοιτητών/τριών της την υψηλότερη βαθμολογία (Μ.Ο. 9,21)</w:t>
      </w:r>
    </w:p>
    <w:p w14:paraId="4A8CF06B" w14:textId="3DEE99CF" w:rsidR="00D83AE0" w:rsidRPr="00D83AE0" w:rsidRDefault="00D83AE0" w:rsidP="00D83AE0">
      <w:pPr>
        <w:spacing w:after="0" w:line="276" w:lineRule="auto"/>
        <w:ind w:left="142" w:firstLine="284"/>
        <w:jc w:val="both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κα. Παρασκευή Μ… του Κοσμά, βραβείο εξαιρετικής επίδοσης, καθώς κατά το Β’ έτος των σπουδών του συγκέντρωσε μεταξύ των συμφοιτητών/τριών του την υψηλότερη βαθμολογία (Μ.Ο. 9,32)</w:t>
      </w:r>
    </w:p>
    <w:p w14:paraId="1BF00B38" w14:textId="7D0A69E7" w:rsidR="00D83AE0" w:rsidRPr="00D83AE0" w:rsidRDefault="00D83AE0" w:rsidP="00D83AE0">
      <w:pPr>
        <w:spacing w:after="0" w:line="276" w:lineRule="auto"/>
        <w:ind w:left="142" w:firstLine="284"/>
        <w:jc w:val="both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κ. Ιωάννης Μ… του Γεωργίου, βραβείο εξαιρετικής επίδοσης, καθώς κατά το Γ’ έτος των σπουδών του συγκέντρωσε μεταξύ των συμφοιτητών/τριών του την υψηλότερη βαθμολογία (Μ.Ο. 9,33)</w:t>
      </w:r>
    </w:p>
    <w:p w14:paraId="62EB2EB8" w14:textId="42B0567C" w:rsidR="00D83AE0" w:rsidRDefault="00D83AE0" w:rsidP="00D83AE0">
      <w:pPr>
        <w:spacing w:after="0" w:line="276" w:lineRule="auto"/>
        <w:ind w:left="142" w:firstLine="284"/>
        <w:jc w:val="both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κ. Ηλιάνα Κ… του Παρασκευά, βραβείο εξαιρετικής επίδοσης, καθώς κατά το Δ’ έτος των σπουδών του συγκέντρωσε μεταξύ των συμφοιτητών/τριών του την υψηλότερη βαθμολογία (Μ.Ο. 10)</w:t>
      </w:r>
    </w:p>
    <w:p w14:paraId="4D6080BC" w14:textId="77777777" w:rsidR="00D83AE0" w:rsidRPr="00D83AE0" w:rsidRDefault="00D83AE0" w:rsidP="00D83AE0">
      <w:pPr>
        <w:spacing w:after="0" w:line="276" w:lineRule="auto"/>
        <w:ind w:left="142" w:firstLine="284"/>
        <w:jc w:val="both"/>
        <w:rPr>
          <w:rFonts w:ascii="Times New Roman" w:hAnsi="Times New Roman" w:cs="Times New Roman"/>
        </w:rPr>
      </w:pPr>
    </w:p>
    <w:p w14:paraId="076729DE" w14:textId="0FF7FAF0" w:rsidR="000B1AF0" w:rsidRDefault="00B46EE7" w:rsidP="00D83AE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 xml:space="preserve">Επίσης, </w:t>
      </w:r>
      <w:r w:rsidR="00D83AE0" w:rsidRPr="00D83AE0">
        <w:rPr>
          <w:rFonts w:ascii="Times New Roman" w:hAnsi="Times New Roman" w:cs="Times New Roman"/>
        </w:rPr>
        <w:t xml:space="preserve">στην ορκωμοσία του Τμήματος στις 30 Οκτωβρίου 2026 </w:t>
      </w:r>
      <w:r w:rsidRPr="00D83AE0">
        <w:rPr>
          <w:rFonts w:ascii="Times New Roman" w:hAnsi="Times New Roman" w:cs="Times New Roman"/>
        </w:rPr>
        <w:t>απονεμήθηκε στ</w:t>
      </w:r>
      <w:r w:rsidR="00D83AE0" w:rsidRPr="00D83AE0">
        <w:rPr>
          <w:rFonts w:ascii="Times New Roman" w:hAnsi="Times New Roman" w:cs="Times New Roman"/>
        </w:rPr>
        <w:t>η</w:t>
      </w:r>
      <w:r w:rsidRPr="00D83AE0">
        <w:rPr>
          <w:rFonts w:ascii="Times New Roman" w:hAnsi="Times New Roman" w:cs="Times New Roman"/>
        </w:rPr>
        <w:t xml:space="preserve">ν απόφοιτο </w:t>
      </w:r>
      <w:r w:rsidR="00D83AE0" w:rsidRPr="00D83AE0">
        <w:rPr>
          <w:rFonts w:ascii="Times New Roman" w:hAnsi="Times New Roman" w:cs="Times New Roman"/>
        </w:rPr>
        <w:t>Μαρία</w:t>
      </w:r>
      <w:r w:rsidRPr="00D83AE0">
        <w:rPr>
          <w:rFonts w:ascii="Times New Roman" w:hAnsi="Times New Roman" w:cs="Times New Roman"/>
        </w:rPr>
        <w:t xml:space="preserve"> </w:t>
      </w:r>
      <w:r w:rsidR="00D83AE0" w:rsidRPr="00D83AE0">
        <w:rPr>
          <w:rFonts w:ascii="Times New Roman" w:hAnsi="Times New Roman" w:cs="Times New Roman"/>
        </w:rPr>
        <w:t>Μ</w:t>
      </w:r>
      <w:r w:rsidRPr="00D83AE0">
        <w:rPr>
          <w:rFonts w:ascii="Times New Roman" w:hAnsi="Times New Roman" w:cs="Times New Roman"/>
        </w:rPr>
        <w:t xml:space="preserve">…, με βαθμό πτυχίου </w:t>
      </w:r>
      <w:r w:rsidR="00D83AE0" w:rsidRPr="00D83AE0">
        <w:rPr>
          <w:rFonts w:ascii="Times New Roman" w:hAnsi="Times New Roman" w:cs="Times New Roman"/>
        </w:rPr>
        <w:t>9</w:t>
      </w:r>
      <w:r w:rsidRPr="00D83AE0">
        <w:rPr>
          <w:rFonts w:ascii="Times New Roman" w:hAnsi="Times New Roman" w:cs="Times New Roman"/>
        </w:rPr>
        <w:t>,</w:t>
      </w:r>
      <w:r w:rsidR="00D83AE0" w:rsidRPr="00D83AE0">
        <w:rPr>
          <w:rFonts w:ascii="Times New Roman" w:hAnsi="Times New Roman" w:cs="Times New Roman"/>
        </w:rPr>
        <w:t>12</w:t>
      </w:r>
      <w:r w:rsidRPr="00D83AE0">
        <w:rPr>
          <w:rFonts w:ascii="Times New Roman" w:hAnsi="Times New Roman" w:cs="Times New Roman"/>
        </w:rPr>
        <w:t>, ήτοι τον υψηλότερο βαθμό πτυχίου κατά το ακαδημαϊκό έτος 202</w:t>
      </w:r>
      <w:r w:rsidR="00D83AE0" w:rsidRPr="00D83AE0">
        <w:rPr>
          <w:rFonts w:ascii="Times New Roman" w:hAnsi="Times New Roman" w:cs="Times New Roman"/>
        </w:rPr>
        <w:t>5</w:t>
      </w:r>
      <w:r w:rsidRPr="00D83AE0">
        <w:rPr>
          <w:rFonts w:ascii="Times New Roman" w:hAnsi="Times New Roman" w:cs="Times New Roman"/>
        </w:rPr>
        <w:t>-202</w:t>
      </w:r>
      <w:r w:rsidR="00D83AE0" w:rsidRPr="00D83AE0">
        <w:rPr>
          <w:rFonts w:ascii="Times New Roman" w:hAnsi="Times New Roman" w:cs="Times New Roman"/>
        </w:rPr>
        <w:t>6</w:t>
      </w:r>
      <w:r w:rsidRPr="00D83AE0">
        <w:rPr>
          <w:rFonts w:ascii="Times New Roman" w:hAnsi="Times New Roman" w:cs="Times New Roman"/>
        </w:rPr>
        <w:t xml:space="preserve">, το Βραβείο Εξαιρετικής Επίδοσης στις Σπουδές, </w:t>
      </w:r>
      <w:r w:rsidR="00D67247" w:rsidRPr="00D83AE0">
        <w:rPr>
          <w:rFonts w:ascii="Times New Roman" w:hAnsi="Times New Roman" w:cs="Times New Roman"/>
        </w:rPr>
        <w:t xml:space="preserve">το οποίο </w:t>
      </w:r>
      <w:r w:rsidRPr="00D83AE0">
        <w:rPr>
          <w:rFonts w:ascii="Times New Roman" w:hAnsi="Times New Roman" w:cs="Times New Roman"/>
        </w:rPr>
        <w:t>συνοδεύεται</w:t>
      </w:r>
      <w:r w:rsidR="003F477F" w:rsidRPr="00D83AE0">
        <w:rPr>
          <w:rFonts w:ascii="Times New Roman" w:hAnsi="Times New Roman" w:cs="Times New Roman"/>
        </w:rPr>
        <w:t xml:space="preserve"> </w:t>
      </w:r>
      <w:r w:rsidRPr="00D83AE0">
        <w:rPr>
          <w:rFonts w:ascii="Times New Roman" w:hAnsi="Times New Roman" w:cs="Times New Roman"/>
        </w:rPr>
        <w:t>μ</w:t>
      </w:r>
      <w:r w:rsidR="003F477F" w:rsidRPr="00D83AE0">
        <w:rPr>
          <w:rFonts w:ascii="Times New Roman" w:hAnsi="Times New Roman" w:cs="Times New Roman"/>
        </w:rPr>
        <w:t xml:space="preserve">ε </w:t>
      </w:r>
      <w:r w:rsidRPr="00D83AE0">
        <w:rPr>
          <w:rFonts w:ascii="Times New Roman" w:hAnsi="Times New Roman" w:cs="Times New Roman"/>
        </w:rPr>
        <w:t>Υποτροφία δωρεάν παρακολούθησης, ενός από τα προσφερόμενα Προγράμματα Μεταπτυχιακών Σπουδών του Τμήματος, για την απόκτηση πρώτου Μεταπτυχιακού τίτλου σπουδών.</w:t>
      </w:r>
    </w:p>
    <w:p w14:paraId="1212DC82" w14:textId="77777777" w:rsidR="00D83AE0" w:rsidRPr="00D83AE0" w:rsidRDefault="00D83AE0" w:rsidP="00D83AE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4B2E342" w14:textId="7A9971B8" w:rsidR="002138F0" w:rsidRPr="00D83AE0" w:rsidRDefault="002138F0" w:rsidP="00AA020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Η Πρόεδρος του Τμήματος</w:t>
      </w:r>
    </w:p>
    <w:p w14:paraId="5DC520CF" w14:textId="77777777" w:rsidR="002138F0" w:rsidRPr="00D83AE0" w:rsidRDefault="002138F0" w:rsidP="00AA020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Περσεφόνη Πολυχρονίδου</w:t>
      </w:r>
    </w:p>
    <w:p w14:paraId="6E888A20" w14:textId="1B21787A" w:rsidR="002138F0" w:rsidRPr="00D83AE0" w:rsidRDefault="002138F0" w:rsidP="00AA020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83AE0">
        <w:rPr>
          <w:rFonts w:ascii="Times New Roman" w:hAnsi="Times New Roman" w:cs="Times New Roman"/>
        </w:rPr>
        <w:t>Καθηγήτρια</w:t>
      </w:r>
    </w:p>
    <w:sectPr w:rsidR="002138F0" w:rsidRPr="00D83AE0" w:rsidSect="00D83AE0"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F2B96"/>
    <w:multiLevelType w:val="multilevel"/>
    <w:tmpl w:val="9354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EE1C15"/>
    <w:multiLevelType w:val="multilevel"/>
    <w:tmpl w:val="0314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1219460">
    <w:abstractNumId w:val="0"/>
  </w:num>
  <w:num w:numId="2" w16cid:durableId="2050644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57"/>
    <w:rsid w:val="00054949"/>
    <w:rsid w:val="00090555"/>
    <w:rsid w:val="000A18C5"/>
    <w:rsid w:val="000B1AF0"/>
    <w:rsid w:val="000D0DAE"/>
    <w:rsid w:val="000E7E50"/>
    <w:rsid w:val="00153EAB"/>
    <w:rsid w:val="001573B0"/>
    <w:rsid w:val="002138F0"/>
    <w:rsid w:val="002176DA"/>
    <w:rsid w:val="00274377"/>
    <w:rsid w:val="002A3F85"/>
    <w:rsid w:val="002D25D0"/>
    <w:rsid w:val="00300657"/>
    <w:rsid w:val="00315A26"/>
    <w:rsid w:val="003F3220"/>
    <w:rsid w:val="003F477F"/>
    <w:rsid w:val="00440AF9"/>
    <w:rsid w:val="00487720"/>
    <w:rsid w:val="004E2358"/>
    <w:rsid w:val="00675215"/>
    <w:rsid w:val="007030B9"/>
    <w:rsid w:val="00733A7B"/>
    <w:rsid w:val="007B5461"/>
    <w:rsid w:val="00910A55"/>
    <w:rsid w:val="009A621B"/>
    <w:rsid w:val="009F69B3"/>
    <w:rsid w:val="00A6697F"/>
    <w:rsid w:val="00A85024"/>
    <w:rsid w:val="00AA020E"/>
    <w:rsid w:val="00B12B12"/>
    <w:rsid w:val="00B46EE7"/>
    <w:rsid w:val="00BA35E7"/>
    <w:rsid w:val="00D67247"/>
    <w:rsid w:val="00D83AE0"/>
    <w:rsid w:val="00F17424"/>
    <w:rsid w:val="00F61DC1"/>
    <w:rsid w:val="00F7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0237C"/>
  <w15:chartTrackingRefBased/>
  <w15:docId w15:val="{11A2872E-7FAC-4A57-8CFE-ED23493C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00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0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0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0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0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0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0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0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0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00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00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00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0065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0065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006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006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006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006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00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00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00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00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00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006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006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0065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00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0065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00657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2138F0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13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9850">
          <w:marLeft w:val="0"/>
          <w:marRight w:val="0"/>
          <w:marTop w:val="0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1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3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8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42047">
          <w:marLeft w:val="0"/>
          <w:marRight w:val="0"/>
          <w:marTop w:val="0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5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3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.ihu.gr/quality-polic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1671</Characters>
  <Application>Microsoft Office Word</Application>
  <DocSecurity>0</DocSecurity>
  <Lines>13</Lines>
  <Paragraphs>3</Paragraphs>
  <ScaleCrop>false</ScaleCrop>
  <Company>Grizli777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PERSEFONI POLYCHRONIDOU</dc:creator>
  <cp:keywords/>
  <dc:description/>
  <cp:lastModifiedBy>USER1</cp:lastModifiedBy>
  <cp:revision>2</cp:revision>
  <dcterms:created xsi:type="dcterms:W3CDTF">2026-11-02T10:27:00Z</dcterms:created>
  <dcterms:modified xsi:type="dcterms:W3CDTF">2026-11-02T10:27:00Z</dcterms:modified>
</cp:coreProperties>
</file>